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cs="宋体"/>
          <w:b/>
          <w:bCs/>
          <w:color w:val="000000" w:themeColor="text1"/>
          <w:sz w:val="36"/>
          <w:szCs w:val="36"/>
          <w14:textFill>
            <w14:solidFill>
              <w14:schemeClr w14:val="tx1"/>
            </w14:solidFill>
          </w14:textFill>
        </w:rPr>
      </w:pPr>
    </w:p>
    <w:p>
      <w:pPr>
        <w:spacing w:line="520" w:lineRule="exact"/>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2022首届三亚南山大学生园林设计竞赛</w:t>
      </w:r>
    </w:p>
    <w:p>
      <w:pPr>
        <w:pStyle w:val="2"/>
        <w:widowControl w:val="0"/>
        <w:shd w:val="clear" w:color="auto" w:fill="FFFFFF"/>
        <w:adjustRightInd w:val="0"/>
        <w:snapToGrid w:val="0"/>
        <w:spacing w:before="0" w:beforeAutospacing="0" w:after="0" w:afterAutospacing="0" w:line="460" w:lineRule="exact"/>
        <w:jc w:val="center"/>
        <w:rPr>
          <w:rFonts w:ascii="仿宋_GB2312" w:hAnsi="仿宋_GB2312" w:eastAsia="仿宋_GB2312" w:cs="仿宋_GB2312"/>
          <w:sz w:val="30"/>
          <w:szCs w:val="30"/>
          <w:shd w:val="clear" w:color="auto" w:fill="FFFFFF"/>
        </w:rPr>
      </w:pPr>
      <w:r>
        <w:rPr>
          <w:rFonts w:hint="eastAsia" w:ascii="宋体" w:hAnsi="宋体" w:eastAsia="仿宋_GB2312" w:cs="宋体"/>
          <w:b/>
          <w:bCs/>
          <w:color w:val="000000" w:themeColor="text1"/>
          <w:sz w:val="36"/>
          <w:szCs w:val="36"/>
          <w14:textFill>
            <w14:solidFill>
              <w14:schemeClr w14:val="tx1"/>
            </w14:solidFill>
          </w14:textFill>
        </w:rPr>
        <w:t>作品版权承诺书</w:t>
      </w:r>
      <w:bookmarkStart w:id="0" w:name="_GoBack"/>
      <w:bookmarkEnd w:id="0"/>
    </w:p>
    <w:p>
      <w:pPr>
        <w:pStyle w:val="2"/>
        <w:widowControl w:val="0"/>
        <w:shd w:val="clear" w:color="auto" w:fill="FFFFFF"/>
        <w:adjustRightInd w:val="0"/>
        <w:snapToGrid w:val="0"/>
        <w:spacing w:before="0" w:beforeAutospacing="0" w:after="0" w:afterAutospacing="0" w:line="460" w:lineRule="exact"/>
        <w:ind w:firstLine="600" w:firstLineChars="200"/>
        <w:rPr>
          <w:rFonts w:ascii="仿宋_GB2312" w:hAnsi="仿宋_GB2312" w:eastAsia="仿宋_GB2312" w:cs="仿宋_GB2312"/>
          <w:sz w:val="30"/>
          <w:szCs w:val="30"/>
          <w:shd w:val="clear" w:color="auto" w:fill="FFFFFF"/>
        </w:rPr>
      </w:pPr>
    </w:p>
    <w:p>
      <w:pPr>
        <w:pStyle w:val="2"/>
        <w:widowControl w:val="0"/>
        <w:shd w:val="clear" w:color="auto" w:fill="FFFFFF"/>
        <w:adjustRightInd w:val="0"/>
        <w:snapToGrid w:val="0"/>
        <w:spacing w:before="0" w:beforeAutospacing="0" w:after="0" w:afterAutospacing="0" w:line="460" w:lineRule="exact"/>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我/我们就授权给2022首届三亚南山大学生园林设计竞赛主办方的参赛作品（以下简称“授权作品”）的版权和内容承诺如下：</w:t>
      </w:r>
    </w:p>
    <w:p>
      <w:pPr>
        <w:pStyle w:val="2"/>
        <w:widowControl w:val="0"/>
        <w:shd w:val="clear" w:color="auto" w:fill="FFFFFF"/>
        <w:adjustRightInd w:val="0"/>
        <w:snapToGrid w:val="0"/>
        <w:spacing w:before="0" w:beforeAutospacing="0" w:after="0" w:afterAutospacing="0" w:line="460" w:lineRule="exact"/>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一、我/我们保证具有签署本承诺书并履行相应义务的权利和授权；</w:t>
      </w:r>
    </w:p>
    <w:p>
      <w:pPr>
        <w:pStyle w:val="2"/>
        <w:widowControl w:val="0"/>
        <w:shd w:val="clear" w:color="auto" w:fill="FFFFFF"/>
        <w:adjustRightInd w:val="0"/>
        <w:snapToGrid w:val="0"/>
        <w:spacing w:before="0" w:beforeAutospacing="0" w:after="0" w:afterAutospacing="0"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shd w:val="clear" w:color="auto" w:fill="FFFFFF"/>
        </w:rPr>
        <w:t>二、我/我们保证对授权作品拥有信息网络传播权及转授权，拥有授权本届竞赛主办方（三亚南山文化旅游区、海南南山文化旅游开发有限公司）使用授权作品的权利，包括但不限于制作展览权、发行权、信息网络传播权、出版权等，以及授权作品（获的本届竞赛奖项后）在三亚南山文化旅游区内的</w:t>
      </w:r>
      <w:r>
        <w:rPr>
          <w:rFonts w:hint="eastAsia" w:ascii="仿宋_GB2312" w:hAnsi="仿宋_GB2312" w:eastAsia="仿宋_GB2312" w:cs="仿宋_GB2312"/>
          <w:sz w:val="30"/>
          <w:szCs w:val="30"/>
        </w:rPr>
        <w:t>落地建成权；</w:t>
      </w:r>
    </w:p>
    <w:p>
      <w:pPr>
        <w:pStyle w:val="2"/>
        <w:widowControl w:val="0"/>
        <w:shd w:val="clear" w:color="auto" w:fill="FFFFFF"/>
        <w:adjustRightInd w:val="0"/>
        <w:snapToGrid w:val="0"/>
        <w:spacing w:before="0" w:beforeAutospacing="0" w:after="0" w:afterAutospacing="0" w:line="460" w:lineRule="exact"/>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三、我/我们保证授权作品的版权和内容不会违反任何法律法规，不会侵害他人知识产权或侵犯任何第三方的版权及其他合法权利，对由于授权作品的内容或权利瑕疵引发的争议或权利纠纷承担全部责任，并承担由此给本届竞赛主办方（三亚南山文化旅游区、海南南山文化旅游开发有限公司）造成的全部损失；</w:t>
      </w:r>
    </w:p>
    <w:p>
      <w:pPr>
        <w:widowControl/>
        <w:spacing w:line="460" w:lineRule="exact"/>
        <w:ind w:firstLine="600" w:firstLineChars="200"/>
        <w:jc w:val="left"/>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rPr>
        <w:t>五、</w:t>
      </w:r>
      <w:r>
        <w:rPr>
          <w:rFonts w:hint="eastAsia" w:ascii="仿宋_GB2312" w:hAnsi="仿宋_GB2312" w:eastAsia="仿宋_GB2312" w:cs="仿宋_GB2312"/>
          <w:sz w:val="30"/>
          <w:szCs w:val="30"/>
          <w:shd w:val="clear" w:color="auto" w:fill="FFFFFF"/>
        </w:rPr>
        <w:t>我/我们保证授权作品的作者信息真实有效，并在发生版权纠纷时及时提交上述信息。</w:t>
      </w:r>
    </w:p>
    <w:p>
      <w:pPr>
        <w:widowControl/>
        <w:spacing w:line="460" w:lineRule="exact"/>
        <w:ind w:firstLine="600" w:firstLineChars="200"/>
        <w:jc w:val="left"/>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特此承诺。</w:t>
      </w:r>
    </w:p>
    <w:p>
      <w:pPr>
        <w:autoSpaceDE w:val="0"/>
        <w:autoSpaceDN w:val="0"/>
        <w:adjustRightInd w:val="0"/>
        <w:snapToGrid w:val="0"/>
        <w:spacing w:line="460" w:lineRule="exact"/>
        <w:textAlignment w:val="baseline"/>
        <w:rPr>
          <w:rFonts w:ascii="仿宋_GB2312" w:hAnsi="仿宋_GB2312" w:eastAsia="仿宋_GB2312" w:cs="仿宋_GB2312"/>
          <w:bCs/>
          <w:sz w:val="30"/>
          <w:szCs w:val="30"/>
        </w:rPr>
      </w:pPr>
    </w:p>
    <w:p>
      <w:pPr>
        <w:autoSpaceDE w:val="0"/>
        <w:autoSpaceDN w:val="0"/>
        <w:adjustRightInd w:val="0"/>
        <w:snapToGrid w:val="0"/>
        <w:spacing w:line="460" w:lineRule="exact"/>
        <w:ind w:firstLine="600"/>
        <w:textAlignment w:val="baseline"/>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承诺人签字：</w:t>
      </w:r>
      <w:r>
        <w:rPr>
          <w:rFonts w:hint="eastAsia" w:ascii="仿宋_GB2312" w:hAnsi="仿宋_GB2312" w:eastAsia="仿宋_GB2312" w:cs="仿宋_GB2312"/>
          <w:color w:val="00B0F0"/>
          <w:szCs w:val="21"/>
        </w:rPr>
        <w:t>（个人参赛则个人签字；团体参赛则所有成员签字）</w:t>
      </w:r>
    </w:p>
    <w:p>
      <w:pPr>
        <w:autoSpaceDE w:val="0"/>
        <w:autoSpaceDN w:val="0"/>
        <w:adjustRightInd w:val="0"/>
        <w:snapToGrid w:val="0"/>
        <w:spacing w:line="460" w:lineRule="exact"/>
        <w:textAlignment w:val="baseline"/>
        <w:rPr>
          <w:rFonts w:ascii="仿宋_GB2312" w:hAnsi="仿宋_GB2312" w:eastAsia="仿宋_GB2312" w:cs="仿宋_GB2312"/>
          <w:bCs/>
          <w:sz w:val="30"/>
          <w:szCs w:val="30"/>
        </w:rPr>
      </w:pPr>
    </w:p>
    <w:p>
      <w:pPr>
        <w:autoSpaceDE w:val="0"/>
        <w:autoSpaceDN w:val="0"/>
        <w:adjustRightInd w:val="0"/>
        <w:snapToGrid w:val="0"/>
        <w:spacing w:line="460" w:lineRule="exact"/>
        <w:textAlignment w:val="baseline"/>
        <w:rPr>
          <w:rFonts w:ascii="仿宋_GB2312" w:hAnsi="仿宋_GB2312" w:eastAsia="仿宋_GB2312" w:cs="仿宋_GB2312"/>
          <w:bCs/>
          <w:sz w:val="30"/>
          <w:szCs w:val="30"/>
        </w:rPr>
      </w:pPr>
    </w:p>
    <w:p>
      <w:pPr>
        <w:autoSpaceDE w:val="0"/>
        <w:autoSpaceDN w:val="0"/>
        <w:adjustRightInd w:val="0"/>
        <w:snapToGrid w:val="0"/>
        <w:spacing w:line="460" w:lineRule="exact"/>
        <w:ind w:firstLine="3552" w:firstLineChars="1184"/>
        <w:textAlignment w:val="baseline"/>
        <w:rPr>
          <w:rFonts w:ascii="仿宋_GB2312" w:hAnsi="仿宋_GB2312" w:eastAsia="仿宋_GB2312" w:cs="仿宋_GB2312"/>
          <w:bCs/>
          <w:sz w:val="30"/>
          <w:szCs w:val="30"/>
        </w:rPr>
      </w:pPr>
    </w:p>
    <w:p>
      <w:pPr>
        <w:jc w:val="right"/>
      </w:pPr>
      <w:r>
        <w:rPr>
          <w:rFonts w:hint="eastAsia" w:ascii="仿宋_GB2312" w:hAnsi="仿宋_GB2312" w:eastAsia="仿宋_GB2312" w:cs="仿宋_GB2312"/>
          <w:bCs/>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641EE2"/>
    <w:rsid w:val="00641EE2"/>
    <w:rsid w:val="00E826F4"/>
    <w:rsid w:val="7756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Words>
  <Characters>421</Characters>
  <Lines>3</Lines>
  <Paragraphs>1</Paragraphs>
  <TotalTime>1</TotalTime>
  <ScaleCrop>false</ScaleCrop>
  <LinksUpToDate>false</LinksUpToDate>
  <CharactersWithSpaces>493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2022-06-14T07:19:00Z</dcterms:created>
  <dc:creator>Administrator</dc:creator>
  <cp:lastModifiedBy>敏敏</cp:lastModifiedBy>
  <dcterms:modified xsi:type="dcterms:W3CDTF">2022-06-18T08:25:38Z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C0C48D0916B84398A45EFA10B8789EC8</vt:lpwstr>
  </property>
</Properties>
</file>