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C" w:rsidRPr="004F6DEC" w:rsidRDefault="004F6DEC" w:rsidP="004F6DEC">
      <w:pPr>
        <w:spacing w:afterLines="50" w:line="500" w:lineRule="exac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4F6DEC">
        <w:rPr>
          <w:rFonts w:asciiTheme="minorEastAsia" w:eastAsiaTheme="minorEastAsia" w:hAnsiTheme="minorEastAsia" w:hint="eastAsia"/>
          <w:b/>
          <w:sz w:val="44"/>
          <w:szCs w:val="44"/>
        </w:rPr>
        <w:t>参考行程</w:t>
      </w:r>
    </w:p>
    <w:p w:rsidR="004F6DEC" w:rsidRPr="00F2774C" w:rsidRDefault="004F6DEC" w:rsidP="004F6DEC">
      <w:pPr>
        <w:spacing w:afterLines="50" w:line="500" w:lineRule="exact"/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7392"/>
      </w:tblGrid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行程</w:t>
            </w: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第一天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4月18日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北京-维也纳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1：50北京乘机飞往维也纳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5: 45 抵达维也纳，接机，维也纳城市建设考察学习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夜宿维也纳</w:t>
            </w:r>
          </w:p>
        </w:tc>
      </w:tr>
      <w:tr w:rsidR="004F6DEC" w:rsidRPr="00F2774C" w:rsidTr="00E61C14">
        <w:trPr>
          <w:trHeight w:val="1301"/>
        </w:trPr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第二天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4月19日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维也纳-都灵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酒店早餐后，维也纳风景园林建设考察学习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20:35飞往都灵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22:00 抵达，接机，入住都灵酒店休息</w:t>
            </w: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第三天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4月20日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都灵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 xml:space="preserve">早餐后，前往IFLA 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08:00-09:15 签到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09:30-10:15 开幕式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之后参加会议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不参加会议人员，都灵市区调研。</w:t>
            </w: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第四天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4月21日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都灵-米兰-威尼斯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早餐后，乘车前往米兰，抵达后，米兰城市建设考察学习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午餐后，前往威尼斯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抵达后，夜宿威尼斯</w:t>
            </w: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第五天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4月22日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威尼斯-佛罗伦萨-比萨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早餐后，威尼斯城市建设考察学习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后前往佛罗伦萨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夜宿佛罗伦萨</w:t>
            </w: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第六天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4月23日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星期六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佛罗伦萨-罗马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早餐后，佛罗伦萨城市建设考察学习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下去前往罗马，抵达后，夜宿罗马</w:t>
            </w: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第七天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4月24日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罗马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罗马城市建设考察学习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第八天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4月25日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罗马-北京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早餐后，罗马风景园林建设考察学习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晚餐后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20:55返回北京</w:t>
            </w:r>
          </w:p>
        </w:tc>
      </w:tr>
      <w:tr w:rsidR="004F6DEC" w:rsidRPr="00F2774C" w:rsidTr="00E61C14">
        <w:tc>
          <w:tcPr>
            <w:tcW w:w="1740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第九天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4月26日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7392" w:type="dxa"/>
          </w:tcPr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b/>
                <w:sz w:val="24"/>
              </w:rPr>
              <w:t>北京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  <w:r w:rsidRPr="00F2774C">
              <w:rPr>
                <w:rFonts w:asciiTheme="minorEastAsia" w:eastAsiaTheme="minorEastAsia" w:hAnsiTheme="minorEastAsia" w:hint="eastAsia"/>
                <w:sz w:val="24"/>
              </w:rPr>
              <w:t>13：10抵达北京</w:t>
            </w:r>
          </w:p>
          <w:p w:rsidR="004F6DEC" w:rsidRPr="00F2774C" w:rsidRDefault="004F6DEC" w:rsidP="004F6DEC">
            <w:pPr>
              <w:spacing w:afterLines="5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90235" w:rsidRDefault="00490235"/>
    <w:sectPr w:rsidR="00490235" w:rsidSect="0049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DEC"/>
    <w:rsid w:val="00490235"/>
    <w:rsid w:val="004E17B6"/>
    <w:rsid w:val="004F6DEC"/>
    <w:rsid w:val="0073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2015-12-23T02:18:00Z</dcterms:created>
  <dcterms:modified xsi:type="dcterms:W3CDTF">2015-12-23T02:18:00Z</dcterms:modified>
</cp:coreProperties>
</file>