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47" w:rsidRDefault="00B47C47" w:rsidP="00B47C47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B47C47" w:rsidRPr="00B47C47" w:rsidRDefault="00B47C47" w:rsidP="00B47C47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B47C47">
        <w:rPr>
          <w:rFonts w:asciiTheme="minorEastAsia" w:eastAsiaTheme="minorEastAsia" w:hAnsiTheme="minorEastAsia" w:hint="eastAsia"/>
          <w:b/>
          <w:sz w:val="28"/>
          <w:szCs w:val="28"/>
        </w:rPr>
        <w:t>第三届“人文园林杯”中国风景园林主题摄影比赛获奖名单</w:t>
      </w:r>
    </w:p>
    <w:p w:rsidR="00B47C47" w:rsidRPr="00A17AB9" w:rsidRDefault="00B47C47" w:rsidP="00B47C47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tbl>
      <w:tblPr>
        <w:tblW w:w="853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428"/>
        <w:gridCol w:w="2052"/>
        <w:gridCol w:w="2714"/>
        <w:gridCol w:w="2337"/>
      </w:tblGrid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奖项名称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照片编号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作品作者</w:t>
            </w:r>
          </w:p>
        </w:tc>
      </w:tr>
      <w:tr w:rsidR="00B47C47" w:rsidRPr="00A17AB9" w:rsidTr="00E61C14">
        <w:trPr>
          <w:trHeight w:val="540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综合一等奖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空缺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空缺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空缺</w:t>
            </w:r>
          </w:p>
        </w:tc>
      </w:tr>
      <w:tr w:rsidR="00B47C47" w:rsidRPr="00A17AB9" w:rsidTr="00E61C14">
        <w:trPr>
          <w:trHeight w:val="540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综合二等奖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20150902Z00020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断桥·雪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王山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综合二等奖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20150916Z00032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圆梦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薛龄燊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20150921Z00040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雕刻时光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姜悦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20151013Z00128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晨雾太极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张玉兰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20151120Z00491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玉带烟雨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应求是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城市纪实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20151005Z00073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敔山湾公园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黄冠球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园林构筑物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20151019Z00194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镜游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李慧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园林构筑物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20151020Z00293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武汉园博园风采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张峰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植物造景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20150921Z00041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行驶在春天的路上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姜悦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植物造景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20151019Z00167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世纪公园四季美景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项宇清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植物造景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20151120Z00428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北林秋色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曹式君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20150921Z00045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古堡夜色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姜悦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20151004Z00065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镜美月牙泉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陈历良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20151004Z00069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云涌九峰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陈历良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20151013Z00110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空中飞翔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方海鹰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20151013Z00114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佛光普照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刘世兴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20151013Z00123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风景这边独好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佟伟元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20151019Z00166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秋浴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项宇清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20151020Z00212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静夜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邢志宏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20151020Z00243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中轴线上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于晓江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20151113Z00334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朦胧山水人居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王欢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20151119Z00352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塔公草原的花、云、海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张重民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20151119Z00353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阳光走过中路藏乡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张重民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20151119Z00364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春绿虬枝——岭南著名学府中山大学春景之一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肖舒洁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20151120Z00445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秋日晨色 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汪嵒凝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20151120Z00487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迷与幻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应求是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网络人气奖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/>
                <w:kern w:val="0"/>
                <w:sz w:val="24"/>
              </w:rPr>
              <w:t>20151029Z00301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光影泸沽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/>
                <w:kern w:val="0"/>
                <w:sz w:val="24"/>
              </w:rPr>
              <w:t>王磊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网络人气奖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/>
                <w:kern w:val="0"/>
                <w:sz w:val="24"/>
              </w:rPr>
              <w:t>20151119Z00349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阿坝民居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张重民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网络人气奖</w:t>
            </w:r>
          </w:p>
        </w:tc>
        <w:tc>
          <w:tcPr>
            <w:tcW w:w="2052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/>
                <w:kern w:val="0"/>
                <w:sz w:val="24"/>
              </w:rPr>
              <w:t>20151119Z00352</w:t>
            </w:r>
          </w:p>
        </w:tc>
        <w:tc>
          <w:tcPr>
            <w:tcW w:w="2714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塔公草原的花、云、海</w:t>
            </w:r>
          </w:p>
        </w:tc>
        <w:tc>
          <w:tcPr>
            <w:tcW w:w="2337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张重民</w:t>
            </w:r>
          </w:p>
        </w:tc>
      </w:tr>
      <w:tr w:rsidR="00B47C47" w:rsidRPr="00A17AB9" w:rsidTr="00E61C14">
        <w:trPr>
          <w:trHeight w:val="285"/>
          <w:jc w:val="center"/>
        </w:trPr>
        <w:tc>
          <w:tcPr>
            <w:tcW w:w="1428" w:type="dxa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优秀组织奖</w:t>
            </w:r>
          </w:p>
        </w:tc>
        <w:tc>
          <w:tcPr>
            <w:tcW w:w="7103" w:type="dxa"/>
            <w:gridSpan w:val="3"/>
            <w:vAlign w:val="center"/>
          </w:tcPr>
          <w:p w:rsidR="00B47C47" w:rsidRPr="00A17AB9" w:rsidRDefault="00B47C47" w:rsidP="00E61C1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17AB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成都市风景园林学会、北京动物园、苏州市风景园林学会</w:t>
            </w:r>
          </w:p>
        </w:tc>
      </w:tr>
    </w:tbl>
    <w:p w:rsidR="00490235" w:rsidRPr="00B47C47" w:rsidRDefault="00490235"/>
    <w:sectPr w:rsidR="00490235" w:rsidRPr="00B47C47" w:rsidSect="00490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7C47"/>
    <w:rsid w:val="00490235"/>
    <w:rsid w:val="004E17B6"/>
    <w:rsid w:val="00737E4A"/>
    <w:rsid w:val="00B4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507</Characters>
  <Application>Microsoft Office Word</Application>
  <DocSecurity>0</DocSecurity>
  <Lines>26</Lines>
  <Paragraphs>14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2015-12-23T09:18:00Z</dcterms:created>
  <dcterms:modified xsi:type="dcterms:W3CDTF">2015-12-23T09:19:00Z</dcterms:modified>
</cp:coreProperties>
</file>