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5A3" w:rsidRPr="000E7D65" w:rsidRDefault="003A5259" w:rsidP="004B6773">
      <w:pPr>
        <w:spacing w:line="660" w:lineRule="exact"/>
        <w:ind w:firstLineChars="300" w:firstLine="964"/>
        <w:rPr>
          <w:rStyle w:val="NormalCharacter"/>
          <w:rFonts w:ascii="宋体" w:hAnsi="宋体"/>
          <w:b/>
          <w:sz w:val="32"/>
          <w:szCs w:val="32"/>
        </w:rPr>
      </w:pPr>
      <w:r w:rsidRPr="000E7D65">
        <w:rPr>
          <w:rStyle w:val="NormalCharacter"/>
          <w:rFonts w:ascii="宋体" w:hAnsi="宋体"/>
          <w:b/>
          <w:sz w:val="32"/>
          <w:szCs w:val="32"/>
        </w:rPr>
        <w:t>中国风景园林学会六届五</w:t>
      </w:r>
      <w:r w:rsidR="00510908" w:rsidRPr="000E7D65">
        <w:rPr>
          <w:rStyle w:val="NormalCharacter"/>
          <w:rFonts w:ascii="宋体" w:hAnsi="宋体"/>
          <w:b/>
          <w:sz w:val="32"/>
          <w:szCs w:val="32"/>
        </w:rPr>
        <w:t>次常务理事会议纪要</w:t>
      </w:r>
    </w:p>
    <w:p w:rsidR="00CA35A3" w:rsidRPr="000E7D65" w:rsidRDefault="00CA35A3" w:rsidP="00510908">
      <w:pPr>
        <w:spacing w:line="660" w:lineRule="exact"/>
        <w:ind w:firstLineChars="295" w:firstLine="1303"/>
        <w:rPr>
          <w:rStyle w:val="NormalCharacter"/>
          <w:rFonts w:ascii="宋体" w:hAnsi="宋体"/>
          <w:b/>
          <w:sz w:val="44"/>
          <w:szCs w:val="44"/>
        </w:rPr>
      </w:pPr>
    </w:p>
    <w:p w:rsidR="00CA35A3" w:rsidRPr="000E7D65" w:rsidRDefault="003A5259" w:rsidP="0090236E">
      <w:pPr>
        <w:spacing w:line="600" w:lineRule="atLeast"/>
        <w:ind w:firstLineChars="200" w:firstLine="640"/>
        <w:rPr>
          <w:rStyle w:val="NormalCharacter"/>
          <w:rFonts w:ascii="宋体" w:hAnsi="宋体"/>
          <w:sz w:val="32"/>
          <w:szCs w:val="32"/>
        </w:rPr>
      </w:pPr>
      <w:r w:rsidRPr="000E7D65">
        <w:rPr>
          <w:rStyle w:val="NormalCharacter"/>
          <w:rFonts w:ascii="宋体" w:hAnsi="宋体"/>
          <w:sz w:val="32"/>
          <w:szCs w:val="32"/>
        </w:rPr>
        <w:t>2020</w:t>
      </w:r>
      <w:r w:rsidR="00510908" w:rsidRPr="000E7D65">
        <w:rPr>
          <w:rStyle w:val="NormalCharacter"/>
          <w:rFonts w:ascii="宋体" w:hAnsi="宋体"/>
          <w:sz w:val="32"/>
          <w:szCs w:val="32"/>
        </w:rPr>
        <w:t>年</w:t>
      </w:r>
      <w:r w:rsidR="00ED4725" w:rsidRPr="000E7D65">
        <w:rPr>
          <w:rStyle w:val="NormalCharacter"/>
          <w:rFonts w:ascii="宋体" w:hAnsi="宋体"/>
          <w:sz w:val="32"/>
          <w:szCs w:val="32"/>
        </w:rPr>
        <w:t>1</w:t>
      </w:r>
      <w:r w:rsidR="00510908" w:rsidRPr="000E7D65">
        <w:rPr>
          <w:rStyle w:val="NormalCharacter"/>
          <w:rFonts w:ascii="宋体" w:hAnsi="宋体"/>
          <w:sz w:val="32"/>
          <w:szCs w:val="32"/>
        </w:rPr>
        <w:t>月</w:t>
      </w:r>
      <w:r w:rsidR="00ED4725" w:rsidRPr="000E7D65">
        <w:rPr>
          <w:rStyle w:val="NormalCharacter"/>
          <w:rFonts w:ascii="宋体" w:hAnsi="宋体"/>
          <w:sz w:val="32"/>
          <w:szCs w:val="32"/>
        </w:rPr>
        <w:t>1</w:t>
      </w:r>
      <w:r w:rsidRPr="000E7D65">
        <w:rPr>
          <w:rStyle w:val="NormalCharacter"/>
          <w:rFonts w:ascii="宋体" w:hAnsi="宋体"/>
          <w:sz w:val="32"/>
          <w:szCs w:val="32"/>
        </w:rPr>
        <w:t>1日，中国风景园林学会六届五次常务理事会议在天津</w:t>
      </w:r>
      <w:r w:rsidR="00510908" w:rsidRPr="000E7D65">
        <w:rPr>
          <w:rStyle w:val="NormalCharacter"/>
          <w:rFonts w:ascii="宋体" w:hAnsi="宋体"/>
          <w:sz w:val="32"/>
          <w:szCs w:val="32"/>
        </w:rPr>
        <w:t>召开</w:t>
      </w:r>
      <w:r w:rsidR="009975F9" w:rsidRPr="000E7D65">
        <w:rPr>
          <w:rStyle w:val="NormalCharacter"/>
          <w:rFonts w:ascii="宋体" w:hAnsi="宋体"/>
          <w:sz w:val="32"/>
          <w:szCs w:val="32"/>
        </w:rPr>
        <w:t>，</w:t>
      </w:r>
      <w:r w:rsidR="00510908" w:rsidRPr="000E7D65">
        <w:rPr>
          <w:rStyle w:val="NormalCharacter"/>
          <w:rFonts w:ascii="宋体" w:hAnsi="宋体"/>
          <w:sz w:val="32"/>
          <w:szCs w:val="32"/>
        </w:rPr>
        <w:t>应到常务</w:t>
      </w:r>
      <w:bookmarkStart w:id="0" w:name="_GoBack"/>
      <w:bookmarkEnd w:id="0"/>
      <w:r w:rsidR="00510908" w:rsidRPr="000E7D65">
        <w:rPr>
          <w:rStyle w:val="NormalCharacter"/>
          <w:rFonts w:ascii="宋体" w:hAnsi="宋体"/>
          <w:sz w:val="32"/>
          <w:szCs w:val="32"/>
        </w:rPr>
        <w:t>理事</w:t>
      </w:r>
      <w:r w:rsidR="003824F1" w:rsidRPr="000E7D65">
        <w:rPr>
          <w:rStyle w:val="NormalCharacter"/>
          <w:rFonts w:ascii="宋体" w:hAnsi="宋体"/>
          <w:sz w:val="32"/>
          <w:szCs w:val="32"/>
        </w:rPr>
        <w:t>44</w:t>
      </w:r>
      <w:r w:rsidR="00510908" w:rsidRPr="000E7D65">
        <w:rPr>
          <w:rStyle w:val="NormalCharacter"/>
          <w:rFonts w:ascii="宋体" w:hAnsi="宋体"/>
          <w:sz w:val="32"/>
          <w:szCs w:val="32"/>
        </w:rPr>
        <w:t>人，实到</w:t>
      </w:r>
      <w:r w:rsidRPr="000E7D65">
        <w:rPr>
          <w:rStyle w:val="NormalCharacter"/>
          <w:rFonts w:ascii="宋体" w:hAnsi="宋体"/>
          <w:sz w:val="32"/>
          <w:szCs w:val="32"/>
        </w:rPr>
        <w:t>32</w:t>
      </w:r>
      <w:r w:rsidR="0090236E" w:rsidRPr="000E7D65">
        <w:rPr>
          <w:rStyle w:val="NormalCharacter"/>
          <w:rFonts w:ascii="宋体" w:hAnsi="宋体"/>
          <w:sz w:val="32"/>
          <w:szCs w:val="32"/>
        </w:rPr>
        <w:t>人。会议由</w:t>
      </w:r>
      <w:r w:rsidR="00715BFA" w:rsidRPr="000E7D65">
        <w:rPr>
          <w:rStyle w:val="NormalCharacter"/>
          <w:rFonts w:ascii="宋体" w:hAnsi="宋体"/>
          <w:sz w:val="32"/>
          <w:szCs w:val="32"/>
        </w:rPr>
        <w:t>陈重</w:t>
      </w:r>
      <w:r w:rsidR="0090236E" w:rsidRPr="000E7D65">
        <w:rPr>
          <w:rStyle w:val="NormalCharacter"/>
          <w:rFonts w:ascii="宋体" w:hAnsi="宋体"/>
          <w:sz w:val="32"/>
          <w:szCs w:val="32"/>
        </w:rPr>
        <w:t>理事长</w:t>
      </w:r>
      <w:r w:rsidR="00510908" w:rsidRPr="000E7D65">
        <w:rPr>
          <w:rStyle w:val="NormalCharacter"/>
          <w:rFonts w:ascii="宋体" w:hAnsi="宋体"/>
          <w:sz w:val="32"/>
          <w:szCs w:val="32"/>
        </w:rPr>
        <w:t>主持。</w:t>
      </w:r>
      <w:r w:rsidR="00E0674A" w:rsidRPr="000E7D65">
        <w:rPr>
          <w:rStyle w:val="NormalCharacter"/>
          <w:rFonts w:ascii="宋体" w:hAnsi="宋体"/>
          <w:sz w:val="32"/>
          <w:szCs w:val="32"/>
        </w:rPr>
        <w:t xml:space="preserve">  </w:t>
      </w:r>
    </w:p>
    <w:p w:rsidR="00CA35A3" w:rsidRPr="000E7D65" w:rsidRDefault="009975F9" w:rsidP="000F60AC">
      <w:pPr>
        <w:ind w:firstLineChars="200" w:firstLine="640"/>
        <w:rPr>
          <w:rStyle w:val="NormalCharacter"/>
          <w:rFonts w:ascii="黑体" w:eastAsia="黑体" w:hAnsi="黑体"/>
          <w:sz w:val="32"/>
          <w:szCs w:val="32"/>
        </w:rPr>
      </w:pPr>
      <w:r w:rsidRPr="000E7D65">
        <w:rPr>
          <w:rStyle w:val="NormalCharacter"/>
          <w:sz w:val="32"/>
          <w:szCs w:val="32"/>
        </w:rPr>
        <w:t>会议共</w:t>
      </w:r>
      <w:r w:rsidRPr="000E7D65">
        <w:rPr>
          <w:rStyle w:val="NormalCharacter"/>
          <w:sz w:val="32"/>
          <w:szCs w:val="32"/>
        </w:rPr>
        <w:t>9</w:t>
      </w:r>
      <w:r w:rsidRPr="000E7D65">
        <w:rPr>
          <w:rStyle w:val="NormalCharacter"/>
          <w:sz w:val="32"/>
          <w:szCs w:val="32"/>
        </w:rPr>
        <w:t>项议程。</w:t>
      </w:r>
      <w:r w:rsidR="003824F1" w:rsidRPr="000E7D65">
        <w:rPr>
          <w:rStyle w:val="NormalCharacter"/>
          <w:sz w:val="32"/>
          <w:szCs w:val="32"/>
        </w:rPr>
        <w:t>首先</w:t>
      </w:r>
      <w:r w:rsidRPr="000E7D65">
        <w:rPr>
          <w:rStyle w:val="NormalCharacter"/>
          <w:sz w:val="32"/>
          <w:szCs w:val="32"/>
        </w:rPr>
        <w:t>，</w:t>
      </w:r>
      <w:r w:rsidR="003824F1" w:rsidRPr="000E7D65">
        <w:rPr>
          <w:rStyle w:val="NormalCharacter"/>
          <w:sz w:val="32"/>
          <w:szCs w:val="32"/>
        </w:rPr>
        <w:t>郑</w:t>
      </w:r>
      <w:proofErr w:type="gramStart"/>
      <w:r w:rsidR="003824F1" w:rsidRPr="000E7D65">
        <w:rPr>
          <w:rStyle w:val="NormalCharacter"/>
          <w:sz w:val="32"/>
          <w:szCs w:val="32"/>
        </w:rPr>
        <w:t>淑玲</w:t>
      </w:r>
      <w:r w:rsidR="00413867" w:rsidRPr="000E7D65">
        <w:rPr>
          <w:rStyle w:val="NormalCharacter"/>
          <w:sz w:val="32"/>
          <w:szCs w:val="32"/>
        </w:rPr>
        <w:t>副理事长</w:t>
      </w:r>
      <w:proofErr w:type="gramEnd"/>
      <w:r w:rsidR="00435DB1" w:rsidRPr="000E7D65">
        <w:rPr>
          <w:rStyle w:val="NormalCharacter"/>
          <w:sz w:val="32"/>
          <w:szCs w:val="32"/>
        </w:rPr>
        <w:t>传达</w:t>
      </w:r>
      <w:r w:rsidR="0090236E" w:rsidRPr="000E7D65">
        <w:rPr>
          <w:rStyle w:val="NormalCharacter"/>
          <w:sz w:val="32"/>
          <w:szCs w:val="32"/>
        </w:rPr>
        <w:t>了住房和城乡建设部</w:t>
      </w:r>
      <w:r w:rsidR="003A5259" w:rsidRPr="000E7D65">
        <w:rPr>
          <w:rStyle w:val="NormalCharacter"/>
          <w:sz w:val="32"/>
          <w:szCs w:val="32"/>
        </w:rPr>
        <w:t>城建司</w:t>
      </w:r>
      <w:r w:rsidR="003A5259" w:rsidRPr="000E7D65">
        <w:rPr>
          <w:rStyle w:val="NormalCharacter"/>
          <w:sz w:val="32"/>
          <w:szCs w:val="32"/>
        </w:rPr>
        <w:t>2020</w:t>
      </w:r>
      <w:r w:rsidR="003A5259" w:rsidRPr="000E7D65">
        <w:rPr>
          <w:rStyle w:val="NormalCharacter"/>
          <w:sz w:val="32"/>
          <w:szCs w:val="32"/>
        </w:rPr>
        <w:t>年重点工作。</w:t>
      </w:r>
      <w:r w:rsidR="005A3EA3" w:rsidRPr="000E7D65">
        <w:rPr>
          <w:rStyle w:val="NormalCharacter"/>
          <w:sz w:val="32"/>
          <w:szCs w:val="32"/>
        </w:rPr>
        <w:t>接</w:t>
      </w:r>
      <w:r w:rsidRPr="000E7D65">
        <w:rPr>
          <w:rStyle w:val="NormalCharacter"/>
          <w:sz w:val="32"/>
          <w:szCs w:val="32"/>
        </w:rPr>
        <w:t>着，</w:t>
      </w:r>
      <w:r w:rsidR="009469C4" w:rsidRPr="000E7D65">
        <w:rPr>
          <w:rStyle w:val="NormalCharacter"/>
          <w:sz w:val="32"/>
          <w:szCs w:val="32"/>
        </w:rPr>
        <w:t>贾建中秘书长从</w:t>
      </w:r>
      <w:proofErr w:type="gramStart"/>
      <w:r w:rsidR="00926653" w:rsidRPr="000E7D65">
        <w:rPr>
          <w:rStyle w:val="NormalCharacter"/>
          <w:rFonts w:ascii="宋体" w:hAnsi="宋体"/>
          <w:sz w:val="32"/>
          <w:szCs w:val="32"/>
        </w:rPr>
        <w:t>发挥智库职能</w:t>
      </w:r>
      <w:proofErr w:type="gramEnd"/>
      <w:r w:rsidR="00926653" w:rsidRPr="000E7D65">
        <w:rPr>
          <w:rStyle w:val="NormalCharacter"/>
          <w:rFonts w:ascii="宋体" w:hAnsi="宋体"/>
          <w:sz w:val="32"/>
          <w:szCs w:val="32"/>
        </w:rPr>
        <w:t>，服务国家发展战略</w:t>
      </w:r>
      <w:r w:rsidR="00871591" w:rsidRPr="000E7D65">
        <w:rPr>
          <w:rStyle w:val="NormalCharacter"/>
          <w:rFonts w:ascii="宋体" w:hAnsi="宋体"/>
          <w:sz w:val="32"/>
          <w:szCs w:val="32"/>
        </w:rPr>
        <w:t>；</w:t>
      </w:r>
      <w:r w:rsidR="00926653" w:rsidRPr="000E7D65">
        <w:rPr>
          <w:rStyle w:val="NormalCharacter"/>
          <w:rFonts w:ascii="宋体" w:hAnsi="宋体" w:cs="宋体"/>
          <w:bCs/>
          <w:sz w:val="32"/>
          <w:szCs w:val="32"/>
        </w:rPr>
        <w:t>发挥行业平台职能，服务行业管理体制改革</w:t>
      </w:r>
      <w:r w:rsidR="000F60AC" w:rsidRPr="000E7D65">
        <w:rPr>
          <w:rStyle w:val="NormalCharacter"/>
          <w:rFonts w:ascii="宋体" w:hAnsi="宋体" w:cs="宋体"/>
          <w:bCs/>
          <w:sz w:val="32"/>
          <w:szCs w:val="32"/>
        </w:rPr>
        <w:t>；</w:t>
      </w:r>
      <w:r w:rsidR="000F60AC" w:rsidRPr="000E7D65">
        <w:rPr>
          <w:rStyle w:val="NormalCharacter"/>
          <w:rFonts w:ascii="宋体" w:hAnsi="宋体"/>
          <w:sz w:val="32"/>
          <w:szCs w:val="32"/>
        </w:rPr>
        <w:t>发挥学术共同体职能，服务学科建设和行业交流</w:t>
      </w:r>
      <w:r w:rsidR="00871591" w:rsidRPr="000E7D65">
        <w:rPr>
          <w:rStyle w:val="NormalCharacter"/>
          <w:rFonts w:ascii="宋体" w:hAnsi="宋体"/>
          <w:sz w:val="32"/>
          <w:szCs w:val="32"/>
        </w:rPr>
        <w:t>；</w:t>
      </w:r>
      <w:r w:rsidR="00926653" w:rsidRPr="000E7D65">
        <w:rPr>
          <w:rStyle w:val="NormalCharacter"/>
          <w:rFonts w:ascii="宋体" w:hAnsi="宋体"/>
          <w:sz w:val="32"/>
          <w:szCs w:val="32"/>
        </w:rPr>
        <w:t>做好国际交流与合作</w:t>
      </w:r>
      <w:r w:rsidR="00871591" w:rsidRPr="000E7D65">
        <w:rPr>
          <w:rStyle w:val="NormalCharacter"/>
          <w:rFonts w:ascii="宋体" w:hAnsi="宋体"/>
          <w:sz w:val="32"/>
          <w:szCs w:val="32"/>
        </w:rPr>
        <w:t>；</w:t>
      </w:r>
      <w:r w:rsidR="00926653" w:rsidRPr="000E7D65">
        <w:rPr>
          <w:rStyle w:val="NormalCharacter"/>
          <w:rFonts w:ascii="宋体" w:hAnsi="宋体"/>
          <w:sz w:val="32"/>
          <w:szCs w:val="32"/>
        </w:rPr>
        <w:t>自身建设</w:t>
      </w:r>
      <w:r w:rsidR="000F60AC" w:rsidRPr="000E7D65">
        <w:rPr>
          <w:rStyle w:val="NormalCharacter"/>
          <w:rFonts w:ascii="宋体" w:hAnsi="宋体"/>
          <w:sz w:val="32"/>
          <w:szCs w:val="32"/>
        </w:rPr>
        <w:t>等方面对学会</w:t>
      </w:r>
      <w:r w:rsidR="0045192A" w:rsidRPr="000E7D65">
        <w:rPr>
          <w:rStyle w:val="NormalCharacter"/>
          <w:rFonts w:ascii="宋体" w:hAnsi="宋体"/>
          <w:sz w:val="32"/>
          <w:szCs w:val="32"/>
        </w:rPr>
        <w:t>2019</w:t>
      </w:r>
      <w:r w:rsidR="000F60AC" w:rsidRPr="000E7D65">
        <w:rPr>
          <w:rStyle w:val="NormalCharacter"/>
          <w:rFonts w:ascii="宋体" w:hAnsi="宋体"/>
          <w:sz w:val="32"/>
          <w:szCs w:val="32"/>
        </w:rPr>
        <w:t>年主要工作进行了总结，</w:t>
      </w:r>
      <w:r w:rsidRPr="000E7D65">
        <w:rPr>
          <w:rStyle w:val="NormalCharacter"/>
          <w:rFonts w:ascii="宋体" w:hAnsi="宋体"/>
          <w:sz w:val="32"/>
          <w:szCs w:val="32"/>
        </w:rPr>
        <w:t>并</w:t>
      </w:r>
      <w:r w:rsidR="000F60AC" w:rsidRPr="000E7D65">
        <w:rPr>
          <w:rStyle w:val="NormalCharacter"/>
          <w:rFonts w:ascii="宋体" w:hAnsi="宋体" w:cs="宋体"/>
          <w:bCs/>
          <w:sz w:val="32"/>
          <w:szCs w:val="32"/>
        </w:rPr>
        <w:t>从面向国家需求，服务</w:t>
      </w:r>
      <w:r w:rsidR="00926653" w:rsidRPr="000E7D65">
        <w:rPr>
          <w:rStyle w:val="NormalCharacter"/>
          <w:rFonts w:ascii="宋体" w:hAnsi="宋体" w:cs="宋体"/>
          <w:bCs/>
          <w:sz w:val="32"/>
          <w:szCs w:val="32"/>
        </w:rPr>
        <w:t>重大战略</w:t>
      </w:r>
      <w:r w:rsidR="000F60AC" w:rsidRPr="000E7D65">
        <w:rPr>
          <w:rStyle w:val="NormalCharacter"/>
          <w:rFonts w:ascii="宋体" w:hAnsi="宋体" w:cs="宋体"/>
          <w:bCs/>
          <w:sz w:val="32"/>
          <w:szCs w:val="32"/>
        </w:rPr>
        <w:t>；</w:t>
      </w:r>
      <w:r w:rsidR="00926653" w:rsidRPr="000E7D65">
        <w:rPr>
          <w:rStyle w:val="NormalCharacter"/>
          <w:rFonts w:ascii="宋体" w:hAnsi="宋体" w:cs="宋体"/>
          <w:bCs/>
          <w:sz w:val="32"/>
          <w:szCs w:val="32"/>
        </w:rPr>
        <w:t>聚焦行业</w:t>
      </w:r>
      <w:r w:rsidR="000F60AC" w:rsidRPr="000E7D65">
        <w:rPr>
          <w:rStyle w:val="NormalCharacter"/>
          <w:rFonts w:ascii="宋体" w:hAnsi="宋体" w:cs="宋体"/>
          <w:bCs/>
          <w:sz w:val="32"/>
          <w:szCs w:val="32"/>
        </w:rPr>
        <w:t>发展需求，</w:t>
      </w:r>
      <w:r w:rsidR="00926653" w:rsidRPr="000E7D65">
        <w:rPr>
          <w:rStyle w:val="NormalCharacter"/>
          <w:rFonts w:ascii="宋体" w:hAnsi="宋体" w:cs="宋体"/>
          <w:bCs/>
          <w:sz w:val="32"/>
          <w:szCs w:val="32"/>
        </w:rPr>
        <w:t>服务行业改革</w:t>
      </w:r>
      <w:r w:rsidR="000F60AC" w:rsidRPr="000E7D65">
        <w:rPr>
          <w:rStyle w:val="NormalCharacter"/>
          <w:rFonts w:ascii="宋体" w:hAnsi="宋体" w:cs="宋体"/>
          <w:bCs/>
          <w:sz w:val="32"/>
          <w:szCs w:val="32"/>
        </w:rPr>
        <w:t>；</w:t>
      </w:r>
      <w:r w:rsidR="00926653" w:rsidRPr="000E7D65">
        <w:rPr>
          <w:rStyle w:val="NormalCharacter"/>
          <w:rFonts w:ascii="宋体" w:hAnsi="宋体" w:cs="宋体"/>
          <w:bCs/>
          <w:sz w:val="32"/>
          <w:szCs w:val="32"/>
        </w:rPr>
        <w:t>开展学术和行业交流活动</w:t>
      </w:r>
      <w:r w:rsidR="000F60AC" w:rsidRPr="000E7D65">
        <w:rPr>
          <w:rStyle w:val="NormalCharacter"/>
          <w:rFonts w:ascii="宋体" w:hAnsi="宋体" w:cs="宋体"/>
          <w:bCs/>
          <w:sz w:val="32"/>
          <w:szCs w:val="32"/>
        </w:rPr>
        <w:t>；</w:t>
      </w:r>
      <w:r w:rsidR="00926653" w:rsidRPr="000E7D65">
        <w:rPr>
          <w:rStyle w:val="NormalCharacter"/>
          <w:rFonts w:ascii="宋体" w:hAnsi="宋体"/>
          <w:sz w:val="32"/>
          <w:szCs w:val="32"/>
        </w:rPr>
        <w:t>继续做好科学技术奖评选，提升奖项影响力</w:t>
      </w:r>
      <w:r w:rsidR="000F60AC" w:rsidRPr="000E7D65">
        <w:rPr>
          <w:rStyle w:val="NormalCharacter"/>
          <w:rFonts w:ascii="宋体" w:hAnsi="宋体"/>
          <w:sz w:val="32"/>
          <w:szCs w:val="32"/>
        </w:rPr>
        <w:t>；</w:t>
      </w:r>
      <w:r w:rsidR="00926653" w:rsidRPr="000E7D65">
        <w:rPr>
          <w:rStyle w:val="NormalCharacter"/>
          <w:rFonts w:ascii="宋体" w:hAnsi="宋体"/>
          <w:sz w:val="32"/>
          <w:szCs w:val="32"/>
        </w:rPr>
        <w:t>做好学科建设工作</w:t>
      </w:r>
      <w:r w:rsidR="000F60AC" w:rsidRPr="000E7D65">
        <w:rPr>
          <w:rStyle w:val="NormalCharacter"/>
          <w:rFonts w:ascii="宋体" w:hAnsi="宋体"/>
          <w:sz w:val="32"/>
          <w:szCs w:val="32"/>
        </w:rPr>
        <w:t>；继续</w:t>
      </w:r>
      <w:r w:rsidR="00926653" w:rsidRPr="000E7D65">
        <w:rPr>
          <w:rStyle w:val="NormalCharacter"/>
          <w:rFonts w:ascii="宋体" w:hAnsi="宋体"/>
          <w:sz w:val="32"/>
          <w:szCs w:val="32"/>
        </w:rPr>
        <w:t>做好科普工作和行业宣传</w:t>
      </w:r>
      <w:r w:rsidR="000F60AC" w:rsidRPr="000E7D65">
        <w:rPr>
          <w:rStyle w:val="NormalCharacter"/>
          <w:rFonts w:ascii="宋体" w:hAnsi="宋体"/>
          <w:sz w:val="32"/>
          <w:szCs w:val="32"/>
        </w:rPr>
        <w:t>；</w:t>
      </w:r>
      <w:r w:rsidR="00926653" w:rsidRPr="000E7D65">
        <w:rPr>
          <w:rStyle w:val="NormalCharacter"/>
          <w:rFonts w:ascii="宋体" w:hAnsi="宋体" w:cs="宋体"/>
          <w:bCs/>
          <w:sz w:val="32"/>
          <w:szCs w:val="32"/>
        </w:rPr>
        <w:t>扩大国际交流</w:t>
      </w:r>
      <w:r w:rsidR="000F60AC" w:rsidRPr="000E7D65">
        <w:rPr>
          <w:rStyle w:val="NormalCharacter"/>
          <w:rFonts w:ascii="宋体" w:hAnsi="宋体" w:cs="宋体"/>
          <w:bCs/>
          <w:sz w:val="32"/>
          <w:szCs w:val="32"/>
        </w:rPr>
        <w:t>；</w:t>
      </w:r>
      <w:r w:rsidR="00926653" w:rsidRPr="000E7D65">
        <w:rPr>
          <w:rStyle w:val="NormalCharacter"/>
          <w:rFonts w:ascii="宋体" w:hAnsi="宋体" w:cs="宋体"/>
          <w:bCs/>
          <w:sz w:val="32"/>
          <w:szCs w:val="32"/>
        </w:rPr>
        <w:t>加强自身建设</w:t>
      </w:r>
      <w:r w:rsidR="000F60AC" w:rsidRPr="000E7D65">
        <w:rPr>
          <w:rStyle w:val="NormalCharacter"/>
          <w:rFonts w:ascii="宋体" w:hAnsi="宋体" w:cs="宋体"/>
          <w:bCs/>
          <w:sz w:val="32"/>
          <w:szCs w:val="32"/>
        </w:rPr>
        <w:t>；</w:t>
      </w:r>
      <w:r w:rsidR="00926653" w:rsidRPr="000E7D65">
        <w:rPr>
          <w:rStyle w:val="NormalCharacter"/>
          <w:rFonts w:ascii="宋体" w:hAnsi="宋体"/>
          <w:sz w:val="32"/>
          <w:szCs w:val="32"/>
        </w:rPr>
        <w:t>加强会员发展和分支机构管理工作</w:t>
      </w:r>
      <w:r w:rsidR="000F60AC" w:rsidRPr="000E7D65">
        <w:rPr>
          <w:rStyle w:val="NormalCharacter"/>
          <w:rFonts w:ascii="宋体" w:hAnsi="宋体" w:cs="宋体"/>
          <w:bCs/>
          <w:sz w:val="32"/>
          <w:szCs w:val="32"/>
        </w:rPr>
        <w:t>等九</w:t>
      </w:r>
      <w:r w:rsidR="002272C8" w:rsidRPr="000E7D65">
        <w:rPr>
          <w:rStyle w:val="NormalCharacter"/>
          <w:rFonts w:ascii="宋体" w:hAnsi="宋体" w:cs="宋体"/>
          <w:bCs/>
          <w:sz w:val="32"/>
          <w:szCs w:val="32"/>
        </w:rPr>
        <w:t>个方面对</w:t>
      </w:r>
      <w:r w:rsidR="00F11950" w:rsidRPr="000E7D65">
        <w:rPr>
          <w:rStyle w:val="NormalCharacter"/>
          <w:rFonts w:ascii="宋体" w:hAnsi="宋体" w:cs="宋体"/>
          <w:bCs/>
          <w:sz w:val="32"/>
          <w:szCs w:val="32"/>
        </w:rPr>
        <w:t>学会</w:t>
      </w:r>
      <w:r w:rsidR="000F60AC" w:rsidRPr="000E7D65">
        <w:rPr>
          <w:rStyle w:val="NormalCharacter"/>
          <w:rFonts w:ascii="宋体" w:hAnsi="宋体" w:cs="宋体"/>
          <w:bCs/>
          <w:sz w:val="32"/>
          <w:szCs w:val="32"/>
        </w:rPr>
        <w:t>2020年</w:t>
      </w:r>
      <w:r w:rsidR="00635B58" w:rsidRPr="000E7D65">
        <w:rPr>
          <w:rStyle w:val="NormalCharacter"/>
          <w:rFonts w:ascii="宋体" w:hAnsi="宋体" w:cs="宋体"/>
          <w:bCs/>
          <w:sz w:val="32"/>
          <w:szCs w:val="32"/>
        </w:rPr>
        <w:t>工作</w:t>
      </w:r>
      <w:r w:rsidR="000F60AC" w:rsidRPr="000E7D65">
        <w:rPr>
          <w:rStyle w:val="NormalCharacter"/>
          <w:rFonts w:ascii="宋体" w:hAnsi="宋体" w:cs="宋体"/>
          <w:bCs/>
          <w:sz w:val="32"/>
          <w:szCs w:val="32"/>
        </w:rPr>
        <w:t>要点</w:t>
      </w:r>
      <w:r w:rsidR="00635B58" w:rsidRPr="000E7D65">
        <w:rPr>
          <w:rStyle w:val="NormalCharacter"/>
          <w:rFonts w:ascii="宋体" w:hAnsi="宋体" w:cs="宋体"/>
          <w:bCs/>
          <w:sz w:val="32"/>
          <w:szCs w:val="32"/>
        </w:rPr>
        <w:t>进行了汇报</w:t>
      </w:r>
      <w:r w:rsidR="002272C8" w:rsidRPr="000E7D65">
        <w:rPr>
          <w:rStyle w:val="NormalCharacter"/>
          <w:rFonts w:ascii="宋体" w:hAnsi="宋体" w:cs="宋体"/>
          <w:bCs/>
          <w:sz w:val="32"/>
          <w:szCs w:val="32"/>
        </w:rPr>
        <w:t>。</w:t>
      </w:r>
    </w:p>
    <w:p w:rsidR="00CA35A3" w:rsidRPr="000E7D65" w:rsidRDefault="006625CD" w:rsidP="007F2CAF">
      <w:pPr>
        <w:ind w:leftChars="100" w:left="210" w:firstLineChars="100" w:firstLine="320"/>
        <w:rPr>
          <w:rStyle w:val="NormalCharacter"/>
          <w:sz w:val="32"/>
          <w:szCs w:val="32"/>
        </w:rPr>
      </w:pPr>
      <w:r w:rsidRPr="000E7D65">
        <w:rPr>
          <w:rStyle w:val="NormalCharacter"/>
          <w:rFonts w:ascii="宋体" w:hAnsi="宋体" w:cs="宋体"/>
          <w:bCs/>
          <w:sz w:val="32"/>
          <w:szCs w:val="32"/>
        </w:rPr>
        <w:t xml:space="preserve"> </w:t>
      </w:r>
      <w:r w:rsidR="00E0674A" w:rsidRPr="000E7D65">
        <w:rPr>
          <w:rStyle w:val="NormalCharacter"/>
          <w:rFonts w:hAnsi="宋体"/>
          <w:sz w:val="32"/>
          <w:szCs w:val="32"/>
        </w:rPr>
        <w:t>成都市公园城市建设发展研究院</w:t>
      </w:r>
      <w:r w:rsidR="00E0674A" w:rsidRPr="000E7D65">
        <w:rPr>
          <w:rStyle w:val="NormalCharacter"/>
          <w:rFonts w:hAnsi="宋体" w:cs="宋体"/>
          <w:bCs/>
          <w:sz w:val="32"/>
          <w:szCs w:val="32"/>
        </w:rPr>
        <w:t>陈明</w:t>
      </w:r>
      <w:r w:rsidR="003538EE" w:rsidRPr="000E7D65">
        <w:rPr>
          <w:rStyle w:val="NormalCharacter"/>
          <w:rFonts w:hAnsi="宋体" w:cs="宋体"/>
          <w:bCs/>
          <w:sz w:val="32"/>
          <w:szCs w:val="32"/>
        </w:rPr>
        <w:t>坤</w:t>
      </w:r>
      <w:r w:rsidR="00E0674A" w:rsidRPr="000E7D65">
        <w:rPr>
          <w:rStyle w:val="NormalCharacter"/>
          <w:rFonts w:hAnsi="宋体"/>
          <w:sz w:val="32"/>
          <w:szCs w:val="32"/>
        </w:rPr>
        <w:t>院长</w:t>
      </w:r>
      <w:r w:rsidR="004B6773" w:rsidRPr="000E7D65">
        <w:rPr>
          <w:rStyle w:val="NormalCharacter"/>
          <w:rFonts w:hAnsi="宋体"/>
          <w:sz w:val="32"/>
          <w:szCs w:val="32"/>
        </w:rPr>
        <w:t>汇</w:t>
      </w:r>
      <w:r w:rsidR="00E3707A" w:rsidRPr="000E7D65">
        <w:rPr>
          <w:rStyle w:val="NormalCharacter"/>
          <w:rFonts w:hAnsi="宋体"/>
          <w:sz w:val="32"/>
          <w:szCs w:val="32"/>
        </w:rPr>
        <w:t>报了承办学会</w:t>
      </w:r>
      <w:r w:rsidR="00E3707A" w:rsidRPr="000E7D65">
        <w:rPr>
          <w:rStyle w:val="NormalCharacter"/>
          <w:rFonts w:hAnsi="宋体"/>
          <w:sz w:val="32"/>
          <w:szCs w:val="32"/>
        </w:rPr>
        <w:t>2020</w:t>
      </w:r>
      <w:r w:rsidR="00E3707A" w:rsidRPr="000E7D65">
        <w:rPr>
          <w:rStyle w:val="NormalCharacter"/>
          <w:rFonts w:hAnsi="宋体"/>
          <w:sz w:val="32"/>
          <w:szCs w:val="32"/>
        </w:rPr>
        <w:t>年会</w:t>
      </w:r>
      <w:r w:rsidR="00E0674A" w:rsidRPr="000E7D65">
        <w:rPr>
          <w:rStyle w:val="NormalCharacter"/>
          <w:rFonts w:hAnsi="宋体"/>
          <w:sz w:val="32"/>
          <w:szCs w:val="32"/>
        </w:rPr>
        <w:t>具体工作方案</w:t>
      </w:r>
      <w:r w:rsidR="00E3707A" w:rsidRPr="000E7D65">
        <w:rPr>
          <w:rStyle w:val="NormalCharacter"/>
          <w:rFonts w:hAnsi="宋体"/>
          <w:sz w:val="32"/>
          <w:szCs w:val="32"/>
        </w:rPr>
        <w:t>。</w:t>
      </w:r>
      <w:r w:rsidR="007F2CAF" w:rsidRPr="000E7D65">
        <w:rPr>
          <w:rStyle w:val="NormalCharacter"/>
          <w:rFonts w:hAnsi="宋体"/>
          <w:sz w:val="32"/>
          <w:szCs w:val="32"/>
        </w:rPr>
        <w:t>成都</w:t>
      </w:r>
      <w:r w:rsidR="00E0674A" w:rsidRPr="000E7D65">
        <w:rPr>
          <w:rStyle w:val="NormalCharacter"/>
          <w:rFonts w:hAnsi="宋体"/>
          <w:sz w:val="32"/>
          <w:szCs w:val="32"/>
        </w:rPr>
        <w:t>市</w:t>
      </w:r>
      <w:r w:rsidR="007F2CAF" w:rsidRPr="000E7D65">
        <w:rPr>
          <w:rStyle w:val="NormalCharacter"/>
          <w:rFonts w:hAnsi="宋体"/>
          <w:sz w:val="32"/>
          <w:szCs w:val="32"/>
        </w:rPr>
        <w:t>公园建设管理局副局长谢玉常</w:t>
      </w:r>
      <w:r w:rsidR="009975F9" w:rsidRPr="000E7D65">
        <w:rPr>
          <w:rStyle w:val="NormalCharacter"/>
          <w:rFonts w:hAnsi="宋体"/>
          <w:sz w:val="32"/>
          <w:szCs w:val="32"/>
        </w:rPr>
        <w:t>表示</w:t>
      </w:r>
      <w:r w:rsidR="00E3707A" w:rsidRPr="000E7D65">
        <w:rPr>
          <w:rStyle w:val="NormalCharacter"/>
          <w:rFonts w:hAnsi="宋体"/>
          <w:sz w:val="32"/>
          <w:szCs w:val="32"/>
        </w:rPr>
        <w:t>：中国风景园林学会</w:t>
      </w:r>
      <w:r w:rsidR="007F2CAF" w:rsidRPr="000E7D65">
        <w:rPr>
          <w:rStyle w:val="NormalCharacter"/>
          <w:rFonts w:hAnsi="宋体"/>
          <w:sz w:val="32"/>
          <w:szCs w:val="32"/>
        </w:rPr>
        <w:t>2020</w:t>
      </w:r>
      <w:r w:rsidR="007F2CAF" w:rsidRPr="000E7D65">
        <w:rPr>
          <w:rStyle w:val="NormalCharacter"/>
          <w:rFonts w:hAnsi="宋体"/>
          <w:sz w:val="32"/>
          <w:szCs w:val="32"/>
        </w:rPr>
        <w:t>年会在成都举办，四川省住建厅和成都市政府高度重视，要求高质高效做好筹备工作，办成一次有影响力的盛会。市公园</w:t>
      </w:r>
      <w:r w:rsidR="004B6773" w:rsidRPr="000E7D65">
        <w:rPr>
          <w:rStyle w:val="NormalCharacter"/>
          <w:rFonts w:hAnsi="宋体"/>
          <w:sz w:val="32"/>
          <w:szCs w:val="32"/>
        </w:rPr>
        <w:t>建设</w:t>
      </w:r>
      <w:r w:rsidR="004B6773" w:rsidRPr="000E7D65">
        <w:rPr>
          <w:rStyle w:val="NormalCharacter"/>
          <w:rFonts w:hAnsi="宋体"/>
          <w:sz w:val="32"/>
          <w:szCs w:val="32"/>
        </w:rPr>
        <w:lastRenderedPageBreak/>
        <w:t>管理局</w:t>
      </w:r>
      <w:r w:rsidR="007F2CAF" w:rsidRPr="000E7D65">
        <w:rPr>
          <w:rStyle w:val="NormalCharacter"/>
          <w:rFonts w:hAnsi="宋体"/>
          <w:sz w:val="32"/>
          <w:szCs w:val="32"/>
        </w:rPr>
        <w:t>积极学习借鉴往届年会的成功经验和做法</w:t>
      </w:r>
      <w:r w:rsidR="004B6773" w:rsidRPr="000E7D65">
        <w:rPr>
          <w:rStyle w:val="NormalCharacter"/>
          <w:rFonts w:hAnsi="宋体"/>
          <w:sz w:val="32"/>
          <w:szCs w:val="32"/>
        </w:rPr>
        <w:t>，</w:t>
      </w:r>
      <w:r w:rsidR="00E3707A" w:rsidRPr="000E7D65">
        <w:rPr>
          <w:rStyle w:val="NormalCharacter"/>
          <w:rFonts w:hAnsi="宋体"/>
          <w:sz w:val="32"/>
          <w:szCs w:val="32"/>
        </w:rPr>
        <w:t>与</w:t>
      </w:r>
      <w:r w:rsidR="007F2CAF" w:rsidRPr="000E7D65">
        <w:rPr>
          <w:rStyle w:val="NormalCharacter"/>
          <w:rFonts w:hAnsi="宋体"/>
          <w:sz w:val="32"/>
          <w:szCs w:val="32"/>
        </w:rPr>
        <w:t>成都市风景园林学会和成都市公园城市建设发展研究院等相关单位一起研究制定了总体工作方案，尽早推进会议的场地选定，参会嘉宾邀请等相关工作</w:t>
      </w:r>
      <w:r w:rsidR="004B6773" w:rsidRPr="000E7D65">
        <w:rPr>
          <w:rStyle w:val="NormalCharacter"/>
          <w:rFonts w:hAnsi="宋体"/>
          <w:sz w:val="32"/>
          <w:szCs w:val="32"/>
        </w:rPr>
        <w:t>，</w:t>
      </w:r>
      <w:r w:rsidR="007F2CAF" w:rsidRPr="000E7D65">
        <w:rPr>
          <w:rStyle w:val="NormalCharacter"/>
          <w:rFonts w:hAnsi="宋体"/>
          <w:sz w:val="32"/>
          <w:szCs w:val="32"/>
        </w:rPr>
        <w:t>主动对接协调成都市博览局，将本届年会</w:t>
      </w:r>
      <w:r w:rsidR="00E3707A" w:rsidRPr="000E7D65">
        <w:rPr>
          <w:rStyle w:val="NormalCharacter"/>
          <w:rFonts w:hAnsi="宋体"/>
          <w:sz w:val="32"/>
          <w:szCs w:val="32"/>
        </w:rPr>
        <w:t>纳</w:t>
      </w:r>
      <w:r w:rsidR="007F2CAF" w:rsidRPr="000E7D65">
        <w:rPr>
          <w:rStyle w:val="NormalCharacter"/>
          <w:rFonts w:hAnsi="宋体"/>
          <w:sz w:val="32"/>
          <w:szCs w:val="32"/>
        </w:rPr>
        <w:t>入了成都市</w:t>
      </w:r>
      <w:r w:rsidR="007F2CAF" w:rsidRPr="000E7D65">
        <w:rPr>
          <w:rStyle w:val="NormalCharacter"/>
          <w:rFonts w:hAnsi="宋体"/>
          <w:sz w:val="32"/>
          <w:szCs w:val="32"/>
        </w:rPr>
        <w:t>2020</w:t>
      </w:r>
      <w:r w:rsidR="007F2CAF" w:rsidRPr="000E7D65">
        <w:rPr>
          <w:rStyle w:val="NormalCharacter"/>
          <w:rFonts w:hAnsi="宋体"/>
          <w:sz w:val="32"/>
          <w:szCs w:val="32"/>
        </w:rPr>
        <w:t>年的重大展会活动计划</w:t>
      </w:r>
      <w:r w:rsidR="00E3707A" w:rsidRPr="000E7D65">
        <w:rPr>
          <w:rStyle w:val="NormalCharacter"/>
          <w:rFonts w:hAnsi="宋体"/>
          <w:sz w:val="32"/>
          <w:szCs w:val="32"/>
        </w:rPr>
        <w:t>，</w:t>
      </w:r>
      <w:r w:rsidR="007F2CAF" w:rsidRPr="000E7D65">
        <w:rPr>
          <w:rStyle w:val="NormalCharacter"/>
          <w:rFonts w:hAnsi="宋体"/>
          <w:sz w:val="32"/>
          <w:szCs w:val="32"/>
        </w:rPr>
        <w:t>为年会的</w:t>
      </w:r>
      <w:r w:rsidR="009975F9" w:rsidRPr="000E7D65">
        <w:rPr>
          <w:rStyle w:val="NormalCharacter"/>
          <w:rFonts w:hAnsi="宋体"/>
          <w:sz w:val="32"/>
          <w:szCs w:val="32"/>
        </w:rPr>
        <w:t>成功举办</w:t>
      </w:r>
      <w:r w:rsidR="007F2CAF" w:rsidRPr="000E7D65">
        <w:rPr>
          <w:rStyle w:val="NormalCharacter"/>
          <w:rFonts w:hAnsi="宋体"/>
          <w:sz w:val="32"/>
          <w:szCs w:val="32"/>
        </w:rPr>
        <w:t>打下坚实的基础。</w:t>
      </w:r>
      <w:r w:rsidR="00E3707A" w:rsidRPr="000E7D65">
        <w:rPr>
          <w:rStyle w:val="NormalCharacter"/>
          <w:rFonts w:hAnsi="宋体"/>
          <w:sz w:val="32"/>
          <w:szCs w:val="32"/>
        </w:rPr>
        <w:t xml:space="preserve"> </w:t>
      </w:r>
    </w:p>
    <w:p w:rsidR="00CA35A3" w:rsidRPr="000E7D65" w:rsidRDefault="00621783" w:rsidP="00A50126">
      <w:pPr>
        <w:ind w:firstLineChars="200" w:firstLine="643"/>
        <w:rPr>
          <w:rStyle w:val="NormalCharacter"/>
          <w:rFonts w:hAnsi="宋体"/>
          <w:sz w:val="32"/>
          <w:szCs w:val="32"/>
        </w:rPr>
      </w:pPr>
      <w:r w:rsidRPr="000E7D65">
        <w:rPr>
          <w:rStyle w:val="NormalCharacter"/>
          <w:rFonts w:hAnsi="宋体"/>
          <w:b/>
          <w:sz w:val="32"/>
          <w:szCs w:val="32"/>
        </w:rPr>
        <w:t>王磐岩</w:t>
      </w:r>
      <w:r w:rsidR="003538EE" w:rsidRPr="000E7D65">
        <w:rPr>
          <w:rStyle w:val="NormalCharacter"/>
          <w:rFonts w:hAnsi="宋体"/>
          <w:b/>
          <w:sz w:val="32"/>
          <w:szCs w:val="32"/>
        </w:rPr>
        <w:t>副理事长汇报</w:t>
      </w:r>
      <w:r w:rsidR="009975F9" w:rsidRPr="000E7D65">
        <w:rPr>
          <w:rStyle w:val="NormalCharacter"/>
          <w:rFonts w:hAnsi="宋体"/>
          <w:b/>
          <w:sz w:val="32"/>
          <w:szCs w:val="32"/>
        </w:rPr>
        <w:t>了学会</w:t>
      </w:r>
      <w:r w:rsidRPr="000E7D65">
        <w:rPr>
          <w:rStyle w:val="NormalCharacter"/>
          <w:rFonts w:hAnsi="宋体"/>
          <w:sz w:val="32"/>
          <w:szCs w:val="32"/>
        </w:rPr>
        <w:t>科学技术评奖情况</w:t>
      </w:r>
      <w:r w:rsidR="003538EE" w:rsidRPr="000E7D65">
        <w:rPr>
          <w:rStyle w:val="NormalCharacter"/>
          <w:rFonts w:hAnsi="宋体"/>
          <w:sz w:val="32"/>
          <w:szCs w:val="32"/>
        </w:rPr>
        <w:t>。</w:t>
      </w:r>
      <w:r w:rsidR="00E85725" w:rsidRPr="000E7D65">
        <w:rPr>
          <w:rStyle w:val="NormalCharacter"/>
          <w:rFonts w:hAnsi="宋体"/>
          <w:sz w:val="32"/>
          <w:szCs w:val="32"/>
        </w:rPr>
        <w:t>2019</w:t>
      </w:r>
      <w:r w:rsidR="00E85725" w:rsidRPr="000E7D65">
        <w:rPr>
          <w:rStyle w:val="NormalCharacter"/>
          <w:rFonts w:hAnsi="宋体"/>
          <w:sz w:val="32"/>
          <w:szCs w:val="32"/>
        </w:rPr>
        <w:t>年是</w:t>
      </w:r>
      <w:r w:rsidR="00987AFF" w:rsidRPr="000E7D65">
        <w:rPr>
          <w:rStyle w:val="NormalCharacter"/>
          <w:rFonts w:hAnsi="宋体"/>
          <w:sz w:val="32"/>
          <w:szCs w:val="32"/>
        </w:rPr>
        <w:t>学会在国家科技部评奖办公室完成备案之后</w:t>
      </w:r>
      <w:r w:rsidR="00E85725" w:rsidRPr="000E7D65">
        <w:rPr>
          <w:rStyle w:val="NormalCharacter"/>
          <w:rFonts w:hAnsi="宋体"/>
          <w:sz w:val="32"/>
          <w:szCs w:val="32"/>
        </w:rPr>
        <w:t>，第一次</w:t>
      </w:r>
      <w:r w:rsidR="00987AFF" w:rsidRPr="000E7D65">
        <w:rPr>
          <w:rStyle w:val="NormalCharacter"/>
          <w:rFonts w:hAnsi="宋体"/>
          <w:sz w:val="32"/>
          <w:szCs w:val="32"/>
        </w:rPr>
        <w:t>进行科学技术奖评奖工作</w:t>
      </w:r>
      <w:r w:rsidR="00E85725" w:rsidRPr="000E7D65">
        <w:rPr>
          <w:rStyle w:val="NormalCharacter"/>
          <w:rFonts w:hAnsi="宋体"/>
          <w:sz w:val="32"/>
          <w:szCs w:val="32"/>
        </w:rPr>
        <w:t>。</w:t>
      </w:r>
      <w:r w:rsidR="00987AFF" w:rsidRPr="000E7D65">
        <w:rPr>
          <w:rStyle w:val="NormalCharacter"/>
          <w:rFonts w:hAnsi="宋体"/>
          <w:sz w:val="32"/>
          <w:szCs w:val="32"/>
        </w:rPr>
        <w:t>在学会科技奖励章程的基础上，制定了科学技术奖评奖实施细则，构建了评奖委员会人员分工和专家库。共</w:t>
      </w:r>
      <w:r w:rsidR="004B6773" w:rsidRPr="000E7D65">
        <w:rPr>
          <w:rStyle w:val="NormalCharacter"/>
          <w:rFonts w:hAnsi="宋体"/>
          <w:sz w:val="32"/>
          <w:szCs w:val="32"/>
        </w:rPr>
        <w:t>收到</w:t>
      </w:r>
      <w:r w:rsidR="00987AFF" w:rsidRPr="000E7D65">
        <w:rPr>
          <w:rStyle w:val="NormalCharacter"/>
          <w:rFonts w:hAnsi="宋体"/>
          <w:sz w:val="32"/>
          <w:szCs w:val="32"/>
        </w:rPr>
        <w:t>申报项</w:t>
      </w:r>
      <w:r w:rsidR="004B6773" w:rsidRPr="000E7D65">
        <w:rPr>
          <w:rStyle w:val="NormalCharacter"/>
          <w:rFonts w:hAnsi="宋体"/>
          <w:sz w:val="32"/>
          <w:szCs w:val="32"/>
        </w:rPr>
        <w:t>目</w:t>
      </w:r>
      <w:r w:rsidR="00CC4A59" w:rsidRPr="000E7D65">
        <w:rPr>
          <w:rStyle w:val="NormalCharacter"/>
          <w:rFonts w:hAnsi="宋体"/>
          <w:sz w:val="32"/>
          <w:szCs w:val="32"/>
        </w:rPr>
        <w:t>1207</w:t>
      </w:r>
      <w:r w:rsidR="00E85725" w:rsidRPr="000E7D65">
        <w:rPr>
          <w:rStyle w:val="NormalCharacter"/>
          <w:rFonts w:hAnsi="宋体"/>
          <w:sz w:val="32"/>
          <w:szCs w:val="32"/>
        </w:rPr>
        <w:t xml:space="preserve"> </w:t>
      </w:r>
      <w:r w:rsidR="00987AFF" w:rsidRPr="000E7D65">
        <w:rPr>
          <w:rStyle w:val="NormalCharacter"/>
          <w:rFonts w:hAnsi="宋体"/>
          <w:sz w:val="32"/>
          <w:szCs w:val="32"/>
        </w:rPr>
        <w:t>项，</w:t>
      </w:r>
      <w:r w:rsidR="00E85725" w:rsidRPr="000E7D65">
        <w:rPr>
          <w:rStyle w:val="NormalCharacter"/>
          <w:rFonts w:hAnsi="宋体"/>
          <w:sz w:val="32"/>
          <w:szCs w:val="32"/>
        </w:rPr>
        <w:t>通过</w:t>
      </w:r>
      <w:r w:rsidR="00987AFF" w:rsidRPr="000E7D65">
        <w:rPr>
          <w:rStyle w:val="NormalCharacter"/>
          <w:rFonts w:hAnsi="宋体"/>
          <w:sz w:val="32"/>
          <w:szCs w:val="32"/>
        </w:rPr>
        <w:t>初评和终评</w:t>
      </w:r>
      <w:r w:rsidR="00E85725" w:rsidRPr="000E7D65">
        <w:rPr>
          <w:rStyle w:val="NormalCharacter"/>
          <w:rFonts w:hAnsi="宋体"/>
          <w:sz w:val="32"/>
          <w:szCs w:val="32"/>
        </w:rPr>
        <w:t>，</w:t>
      </w:r>
      <w:r w:rsidR="00987AFF" w:rsidRPr="000E7D65">
        <w:rPr>
          <w:rStyle w:val="NormalCharacter"/>
          <w:rFonts w:hAnsi="宋体"/>
          <w:sz w:val="32"/>
          <w:szCs w:val="32"/>
        </w:rPr>
        <w:t>共</w:t>
      </w:r>
      <w:r w:rsidR="00CC4A59" w:rsidRPr="000E7D65">
        <w:rPr>
          <w:rStyle w:val="NormalCharacter"/>
          <w:rFonts w:hAnsi="宋体"/>
          <w:sz w:val="32"/>
          <w:szCs w:val="32"/>
        </w:rPr>
        <w:t>评</w:t>
      </w:r>
      <w:r w:rsidR="00987AFF" w:rsidRPr="000E7D65">
        <w:rPr>
          <w:rStyle w:val="NormalCharacter"/>
          <w:rFonts w:hAnsi="宋体"/>
          <w:sz w:val="32"/>
          <w:szCs w:val="32"/>
        </w:rPr>
        <w:t>选出</w:t>
      </w:r>
      <w:r w:rsidR="00CC4A59" w:rsidRPr="000E7D65">
        <w:rPr>
          <w:rStyle w:val="NormalCharacter"/>
          <w:rFonts w:hAnsi="宋体"/>
          <w:sz w:val="32"/>
          <w:szCs w:val="32"/>
        </w:rPr>
        <w:t>获</w:t>
      </w:r>
      <w:r w:rsidR="00987AFF" w:rsidRPr="000E7D65">
        <w:rPr>
          <w:rStyle w:val="NormalCharacter"/>
          <w:rFonts w:hAnsi="宋体"/>
          <w:sz w:val="32"/>
          <w:szCs w:val="32"/>
        </w:rPr>
        <w:t>奖项</w:t>
      </w:r>
      <w:r w:rsidR="00CC4A59" w:rsidRPr="000E7D65">
        <w:rPr>
          <w:rStyle w:val="NormalCharacter"/>
          <w:rFonts w:hAnsi="宋体"/>
          <w:sz w:val="32"/>
          <w:szCs w:val="32"/>
        </w:rPr>
        <w:t>目</w:t>
      </w:r>
      <w:r w:rsidR="00CC4A59" w:rsidRPr="000E7D65">
        <w:rPr>
          <w:rStyle w:val="NormalCharacter"/>
          <w:rFonts w:hAnsi="宋体"/>
          <w:sz w:val="32"/>
          <w:szCs w:val="32"/>
        </w:rPr>
        <w:t xml:space="preserve">619 </w:t>
      </w:r>
      <w:r w:rsidR="00987AFF" w:rsidRPr="000E7D65">
        <w:rPr>
          <w:rStyle w:val="NormalCharacter"/>
          <w:rFonts w:hAnsi="宋体"/>
          <w:sz w:val="32"/>
          <w:szCs w:val="32"/>
        </w:rPr>
        <w:t>项。</w:t>
      </w:r>
      <w:r w:rsidR="00CC4A59" w:rsidRPr="000E7D65">
        <w:rPr>
          <w:rStyle w:val="NormalCharacter"/>
          <w:rFonts w:hAnsi="宋体"/>
          <w:sz w:val="32"/>
          <w:szCs w:val="32"/>
        </w:rPr>
        <w:t>2020</w:t>
      </w:r>
      <w:r w:rsidR="00CC4A59" w:rsidRPr="000E7D65">
        <w:rPr>
          <w:rStyle w:val="NormalCharacter"/>
          <w:rFonts w:hAnsi="宋体"/>
          <w:sz w:val="32"/>
          <w:szCs w:val="32"/>
        </w:rPr>
        <w:t>年评奖工作我们</w:t>
      </w:r>
      <w:r w:rsidR="004B6773" w:rsidRPr="000E7D65">
        <w:rPr>
          <w:rStyle w:val="NormalCharacter"/>
          <w:rFonts w:hAnsi="宋体"/>
          <w:sz w:val="32"/>
          <w:szCs w:val="32"/>
        </w:rPr>
        <w:t>在总结经验和</w:t>
      </w:r>
      <w:r w:rsidR="00930D15" w:rsidRPr="000E7D65">
        <w:rPr>
          <w:rStyle w:val="NormalCharacter"/>
          <w:rFonts w:hAnsi="宋体"/>
          <w:sz w:val="32"/>
          <w:szCs w:val="32"/>
        </w:rPr>
        <w:t>不断</w:t>
      </w:r>
      <w:r w:rsidR="00A71B53" w:rsidRPr="000E7D65">
        <w:rPr>
          <w:rStyle w:val="NormalCharacter"/>
          <w:rFonts w:hAnsi="宋体"/>
          <w:sz w:val="32"/>
          <w:szCs w:val="32"/>
        </w:rPr>
        <w:t>改进的基础上，</w:t>
      </w:r>
      <w:r w:rsidR="00CC4A59" w:rsidRPr="000E7D65">
        <w:rPr>
          <w:rStyle w:val="NormalCharacter"/>
          <w:rFonts w:hAnsi="宋体"/>
          <w:sz w:val="32"/>
          <w:szCs w:val="32"/>
        </w:rPr>
        <w:t>仍然</w:t>
      </w:r>
      <w:r w:rsidR="002E35F2" w:rsidRPr="000E7D65">
        <w:rPr>
          <w:rStyle w:val="NormalCharacter"/>
          <w:rFonts w:hAnsi="宋体"/>
          <w:sz w:val="32"/>
          <w:szCs w:val="32"/>
        </w:rPr>
        <w:t>会</w:t>
      </w:r>
      <w:r w:rsidR="00CC4A59" w:rsidRPr="000E7D65">
        <w:rPr>
          <w:rStyle w:val="NormalCharacter"/>
          <w:rFonts w:hAnsi="宋体"/>
          <w:sz w:val="32"/>
          <w:szCs w:val="32"/>
        </w:rPr>
        <w:t>保持</w:t>
      </w:r>
      <w:r w:rsidR="00F817B4" w:rsidRPr="000E7D65">
        <w:rPr>
          <w:rStyle w:val="NormalCharacter"/>
          <w:rFonts w:hAnsi="宋体"/>
          <w:sz w:val="32"/>
          <w:szCs w:val="32"/>
        </w:rPr>
        <w:t>严谨</w:t>
      </w:r>
      <w:r w:rsidR="00CC4A59" w:rsidRPr="000E7D65">
        <w:rPr>
          <w:rStyle w:val="NormalCharacter"/>
          <w:rFonts w:hAnsi="宋体"/>
          <w:sz w:val="32"/>
          <w:szCs w:val="32"/>
        </w:rPr>
        <w:t>的工作态度和高水平的评奖标准</w:t>
      </w:r>
      <w:r w:rsidR="00814F2F" w:rsidRPr="000E7D65">
        <w:rPr>
          <w:rStyle w:val="NormalCharacter"/>
          <w:rFonts w:hAnsi="宋体"/>
          <w:sz w:val="32"/>
          <w:szCs w:val="32"/>
        </w:rPr>
        <w:t>。有条件</w:t>
      </w:r>
      <w:r w:rsidR="004B6773" w:rsidRPr="000E7D65">
        <w:rPr>
          <w:rStyle w:val="NormalCharacter"/>
          <w:rFonts w:hAnsi="宋体"/>
          <w:sz w:val="32"/>
          <w:szCs w:val="32"/>
        </w:rPr>
        <w:t>的</w:t>
      </w:r>
      <w:r w:rsidR="00987AFF" w:rsidRPr="000E7D65">
        <w:rPr>
          <w:rStyle w:val="NormalCharacter"/>
          <w:rFonts w:hAnsi="宋体"/>
          <w:sz w:val="32"/>
          <w:szCs w:val="32"/>
        </w:rPr>
        <w:t>地方学（协）会</w:t>
      </w:r>
      <w:r w:rsidR="00814F2F" w:rsidRPr="000E7D65">
        <w:rPr>
          <w:rStyle w:val="NormalCharacter"/>
          <w:rFonts w:hAnsi="宋体"/>
          <w:sz w:val="32"/>
          <w:szCs w:val="32"/>
        </w:rPr>
        <w:t>可</w:t>
      </w:r>
      <w:r w:rsidR="009975F9" w:rsidRPr="000E7D65">
        <w:rPr>
          <w:rStyle w:val="NormalCharacter"/>
          <w:rFonts w:hAnsi="宋体"/>
          <w:sz w:val="32"/>
          <w:szCs w:val="32"/>
        </w:rPr>
        <w:t>申请</w:t>
      </w:r>
      <w:r w:rsidR="00987AFF" w:rsidRPr="000E7D65">
        <w:rPr>
          <w:rStyle w:val="NormalCharacter"/>
          <w:rFonts w:hAnsi="宋体"/>
          <w:sz w:val="32"/>
          <w:szCs w:val="32"/>
        </w:rPr>
        <w:t>参与初审的工作。</w:t>
      </w:r>
      <w:r w:rsidR="009975F9" w:rsidRPr="000E7D65">
        <w:rPr>
          <w:rStyle w:val="NormalCharacter"/>
          <w:rFonts w:hAnsi="宋体"/>
          <w:sz w:val="32"/>
          <w:szCs w:val="32"/>
        </w:rPr>
        <w:t>另外</w:t>
      </w:r>
      <w:r w:rsidR="00A71B53" w:rsidRPr="000E7D65">
        <w:rPr>
          <w:rStyle w:val="NormalCharacter"/>
          <w:rFonts w:hAnsi="宋体"/>
          <w:sz w:val="32"/>
          <w:szCs w:val="32"/>
        </w:rPr>
        <w:t>要</w:t>
      </w:r>
      <w:r w:rsidR="00E85725" w:rsidRPr="000E7D65">
        <w:rPr>
          <w:rStyle w:val="NormalCharacter"/>
          <w:rFonts w:hAnsi="宋体"/>
          <w:sz w:val="32"/>
          <w:szCs w:val="32"/>
        </w:rPr>
        <w:t>扩大成果宣传</w:t>
      </w:r>
      <w:r w:rsidR="00A71B53" w:rsidRPr="000E7D65">
        <w:rPr>
          <w:rStyle w:val="NormalCharacter"/>
          <w:rFonts w:hAnsi="宋体"/>
          <w:sz w:val="32"/>
          <w:szCs w:val="32"/>
        </w:rPr>
        <w:t>，</w:t>
      </w:r>
      <w:r w:rsidR="00E85725" w:rsidRPr="000E7D65">
        <w:rPr>
          <w:rStyle w:val="NormalCharacter"/>
          <w:rFonts w:hAnsi="宋体"/>
          <w:sz w:val="32"/>
          <w:szCs w:val="32"/>
        </w:rPr>
        <w:t>积极推进行业科技成果的转化。</w:t>
      </w:r>
    </w:p>
    <w:p w:rsidR="00CA35A3" w:rsidRPr="000E7D65" w:rsidRDefault="00A71B53" w:rsidP="00A50126">
      <w:pPr>
        <w:ind w:firstLineChars="200" w:firstLine="640"/>
        <w:rPr>
          <w:rStyle w:val="NormalCharacter"/>
          <w:rFonts w:hAnsi="宋体"/>
          <w:sz w:val="32"/>
          <w:szCs w:val="32"/>
        </w:rPr>
      </w:pPr>
      <w:r w:rsidRPr="000E7D65">
        <w:rPr>
          <w:rStyle w:val="NormalCharacter"/>
          <w:rFonts w:hAnsi="宋体"/>
          <w:sz w:val="32"/>
          <w:szCs w:val="32"/>
        </w:rPr>
        <w:t>王磐岩副理事长汇报</w:t>
      </w:r>
      <w:r w:rsidR="009975F9" w:rsidRPr="000E7D65">
        <w:rPr>
          <w:rStyle w:val="NormalCharacter"/>
          <w:rFonts w:hAnsi="宋体"/>
          <w:sz w:val="32"/>
          <w:szCs w:val="32"/>
        </w:rPr>
        <w:t>了</w:t>
      </w:r>
      <w:r w:rsidR="003538EE" w:rsidRPr="000E7D65">
        <w:rPr>
          <w:rStyle w:val="NormalCharacter"/>
          <w:rFonts w:hAnsi="宋体"/>
          <w:sz w:val="32"/>
          <w:szCs w:val="32"/>
        </w:rPr>
        <w:t>2019</w:t>
      </w:r>
      <w:r w:rsidR="003538EE" w:rsidRPr="000E7D65">
        <w:rPr>
          <w:rStyle w:val="NormalCharacter"/>
          <w:rFonts w:hAnsi="宋体"/>
          <w:sz w:val="32"/>
          <w:szCs w:val="32"/>
        </w:rPr>
        <w:t>年</w:t>
      </w:r>
      <w:r w:rsidR="00621783" w:rsidRPr="000E7D65">
        <w:rPr>
          <w:rStyle w:val="NormalCharacter"/>
          <w:rFonts w:hAnsi="宋体"/>
          <w:sz w:val="32"/>
          <w:szCs w:val="32"/>
        </w:rPr>
        <w:t>行业标准制定工作。</w:t>
      </w:r>
      <w:r w:rsidRPr="000E7D65">
        <w:rPr>
          <w:rStyle w:val="NormalCharacter"/>
          <w:rFonts w:hAnsi="宋体"/>
          <w:sz w:val="32"/>
          <w:szCs w:val="32"/>
        </w:rPr>
        <w:t>目前已经完成</w:t>
      </w:r>
      <w:r w:rsidR="00987AFF" w:rsidRPr="000E7D65">
        <w:rPr>
          <w:rStyle w:val="NormalCharacter"/>
          <w:rFonts w:hAnsi="宋体"/>
          <w:sz w:val="32"/>
          <w:szCs w:val="32"/>
        </w:rPr>
        <w:t>园林绿化工程施工招投标管理标准、黄淮海平原采煤沉陷区生态修复技术标准、采石</w:t>
      </w:r>
      <w:proofErr w:type="gramStart"/>
      <w:r w:rsidR="00987AFF" w:rsidRPr="000E7D65">
        <w:rPr>
          <w:rStyle w:val="NormalCharacter"/>
          <w:rFonts w:hAnsi="宋体"/>
          <w:sz w:val="32"/>
          <w:szCs w:val="32"/>
        </w:rPr>
        <w:t>宕</w:t>
      </w:r>
      <w:proofErr w:type="gramEnd"/>
      <w:r w:rsidR="00987AFF" w:rsidRPr="000E7D65">
        <w:rPr>
          <w:rStyle w:val="NormalCharacter"/>
          <w:rFonts w:hAnsi="宋体"/>
          <w:sz w:val="32"/>
          <w:szCs w:val="32"/>
        </w:rPr>
        <w:t>口生态修复技术标准</w:t>
      </w:r>
      <w:r w:rsidRPr="000E7D65">
        <w:rPr>
          <w:rStyle w:val="NormalCharacter"/>
          <w:rFonts w:hAnsi="宋体"/>
          <w:sz w:val="32"/>
          <w:szCs w:val="32"/>
        </w:rPr>
        <w:t>、</w:t>
      </w:r>
      <w:r w:rsidR="00987AFF" w:rsidRPr="000E7D65">
        <w:rPr>
          <w:rStyle w:val="NormalCharacter"/>
          <w:rFonts w:hAnsi="宋体"/>
          <w:sz w:val="32"/>
          <w:szCs w:val="32"/>
        </w:rPr>
        <w:t>园林绿化企业信用评价标准、园林工程项目负责人评价标准。</w:t>
      </w:r>
      <w:r w:rsidR="00A62B58" w:rsidRPr="000E7D65">
        <w:rPr>
          <w:rStyle w:val="NormalCharacter"/>
          <w:rFonts w:hAnsi="宋体"/>
          <w:sz w:val="32"/>
        </w:rPr>
        <w:t>在</w:t>
      </w:r>
      <w:r w:rsidR="00B77DC6" w:rsidRPr="000E7D65">
        <w:rPr>
          <w:rStyle w:val="NormalCharacter"/>
          <w:rFonts w:hAnsi="宋体"/>
          <w:sz w:val="32"/>
        </w:rPr>
        <w:t>江苏省</w:t>
      </w:r>
      <w:r w:rsidR="00A62B58" w:rsidRPr="000E7D65">
        <w:rPr>
          <w:rStyle w:val="NormalCharacter"/>
          <w:rFonts w:hAnsi="宋体"/>
          <w:sz w:val="32"/>
        </w:rPr>
        <w:t>风景园林协</w:t>
      </w:r>
      <w:r w:rsidR="00B77DC6" w:rsidRPr="000E7D65">
        <w:rPr>
          <w:rStyle w:val="NormalCharacter"/>
          <w:rFonts w:hAnsi="宋体"/>
          <w:sz w:val="32"/>
        </w:rPr>
        <w:t>会的大力支持下，进行了团体标准的宣贯</w:t>
      </w:r>
      <w:r w:rsidR="00A62B58" w:rsidRPr="000E7D65">
        <w:rPr>
          <w:rStyle w:val="NormalCharacter"/>
          <w:rFonts w:hAnsi="宋体"/>
          <w:sz w:val="32"/>
        </w:rPr>
        <w:t>，举办</w:t>
      </w:r>
      <w:r w:rsidR="00B77DC6" w:rsidRPr="000E7D65">
        <w:rPr>
          <w:rStyle w:val="NormalCharacter"/>
          <w:rFonts w:hAnsi="宋体"/>
          <w:sz w:val="32"/>
        </w:rPr>
        <w:t>了</w:t>
      </w:r>
      <w:r w:rsidR="00A62B58" w:rsidRPr="000E7D65">
        <w:rPr>
          <w:rStyle w:val="NormalCharacter"/>
          <w:rFonts w:hAnsi="宋体"/>
          <w:sz w:val="32"/>
        </w:rPr>
        <w:t>制定</w:t>
      </w:r>
      <w:r w:rsidR="00B77DC6" w:rsidRPr="000E7D65">
        <w:rPr>
          <w:rStyle w:val="NormalCharacter"/>
          <w:rFonts w:hAnsi="宋体"/>
          <w:sz w:val="32"/>
        </w:rPr>
        <w:t>团体标准负责人的技术培训。</w:t>
      </w:r>
      <w:r w:rsidR="00B77DC6" w:rsidRPr="000E7D65">
        <w:rPr>
          <w:rStyle w:val="NormalCharacter"/>
          <w:rFonts w:hAnsi="宋体"/>
          <w:sz w:val="32"/>
        </w:rPr>
        <w:lastRenderedPageBreak/>
        <w:t>在</w:t>
      </w:r>
      <w:r w:rsidR="00A62B58" w:rsidRPr="000E7D65">
        <w:rPr>
          <w:rStyle w:val="NormalCharacter"/>
          <w:rFonts w:hAnsi="宋体"/>
          <w:sz w:val="32"/>
        </w:rPr>
        <w:t>2019</w:t>
      </w:r>
      <w:r w:rsidR="00B77DC6" w:rsidRPr="000E7D65">
        <w:rPr>
          <w:rStyle w:val="NormalCharacter"/>
          <w:rFonts w:hAnsi="宋体"/>
          <w:sz w:val="32"/>
        </w:rPr>
        <w:t>学会年会上，</w:t>
      </w:r>
      <w:r w:rsidR="00A62B58" w:rsidRPr="000E7D65">
        <w:rPr>
          <w:rStyle w:val="NormalCharacter"/>
          <w:rFonts w:hAnsi="宋体"/>
          <w:sz w:val="32"/>
        </w:rPr>
        <w:t>进行了</w:t>
      </w:r>
      <w:r w:rsidR="00B77DC6" w:rsidRPr="000E7D65">
        <w:rPr>
          <w:rStyle w:val="NormalCharacter"/>
          <w:rFonts w:hAnsi="宋体"/>
          <w:sz w:val="32"/>
        </w:rPr>
        <w:t>新团标的发布。</w:t>
      </w:r>
      <w:r w:rsidR="00A62B58" w:rsidRPr="000E7D65">
        <w:rPr>
          <w:rStyle w:val="NormalCharacter"/>
          <w:rFonts w:hAnsi="宋体"/>
          <w:sz w:val="32"/>
        </w:rPr>
        <w:t>2019</w:t>
      </w:r>
      <w:r w:rsidR="00A62B58" w:rsidRPr="000E7D65">
        <w:rPr>
          <w:rStyle w:val="NormalCharacter"/>
          <w:rFonts w:hAnsi="宋体"/>
          <w:sz w:val="32"/>
        </w:rPr>
        <w:t>年还</w:t>
      </w:r>
      <w:r w:rsidR="00B77DC6" w:rsidRPr="000E7D65">
        <w:rPr>
          <w:rStyle w:val="NormalCharacter"/>
          <w:rFonts w:hAnsi="宋体"/>
          <w:sz w:val="32"/>
        </w:rPr>
        <w:t>完成了团体标准的管控制度和管控流程的构建</w:t>
      </w:r>
      <w:r w:rsidR="009975F9" w:rsidRPr="000E7D65">
        <w:rPr>
          <w:rStyle w:val="NormalCharacter"/>
          <w:rFonts w:hAnsi="宋体"/>
          <w:sz w:val="32"/>
        </w:rPr>
        <w:t>等</w:t>
      </w:r>
      <w:r w:rsidR="00B77DC6" w:rsidRPr="000E7D65">
        <w:rPr>
          <w:rStyle w:val="NormalCharacter"/>
          <w:rFonts w:hAnsi="宋体"/>
          <w:sz w:val="32"/>
        </w:rPr>
        <w:t>。</w:t>
      </w:r>
      <w:r w:rsidR="00A62B58" w:rsidRPr="000E7D65">
        <w:rPr>
          <w:rStyle w:val="NormalCharacter"/>
          <w:rFonts w:hAnsi="宋体"/>
          <w:sz w:val="32"/>
        </w:rPr>
        <w:t xml:space="preserve"> </w:t>
      </w:r>
    </w:p>
    <w:p w:rsidR="00CA35A3" w:rsidRPr="000E7D65" w:rsidRDefault="00A71B53" w:rsidP="00A50126">
      <w:pPr>
        <w:ind w:firstLineChars="200" w:firstLine="640"/>
        <w:rPr>
          <w:rStyle w:val="NormalCharacter"/>
          <w:rFonts w:hAnsi="宋体"/>
          <w:sz w:val="32"/>
          <w:szCs w:val="32"/>
        </w:rPr>
      </w:pPr>
      <w:r w:rsidRPr="000E7D65">
        <w:rPr>
          <w:rStyle w:val="NormalCharacter"/>
          <w:rFonts w:hAnsi="宋体"/>
          <w:sz w:val="32"/>
          <w:szCs w:val="32"/>
        </w:rPr>
        <w:t>强健副理事长</w:t>
      </w:r>
      <w:r w:rsidR="00621783" w:rsidRPr="000E7D65">
        <w:rPr>
          <w:rStyle w:val="NormalCharacter"/>
          <w:rFonts w:hAnsi="宋体"/>
          <w:sz w:val="32"/>
          <w:szCs w:val="32"/>
        </w:rPr>
        <w:t>汇报</w:t>
      </w:r>
      <w:r w:rsidR="009975F9" w:rsidRPr="000E7D65">
        <w:rPr>
          <w:rStyle w:val="NormalCharacter"/>
          <w:rFonts w:hAnsi="宋体"/>
          <w:sz w:val="32"/>
          <w:szCs w:val="32"/>
        </w:rPr>
        <w:t>了</w:t>
      </w:r>
      <w:r w:rsidR="00621783" w:rsidRPr="000E7D65">
        <w:rPr>
          <w:rStyle w:val="NormalCharacter"/>
          <w:rFonts w:hAnsi="宋体"/>
          <w:sz w:val="32"/>
          <w:szCs w:val="32"/>
        </w:rPr>
        <w:t>开展人才评价工作情况。</w:t>
      </w:r>
      <w:r w:rsidR="00A62B58" w:rsidRPr="000E7D65">
        <w:rPr>
          <w:rStyle w:val="NormalCharacter"/>
          <w:rFonts w:hAnsi="宋体"/>
          <w:sz w:val="32"/>
        </w:rPr>
        <w:t>2019</w:t>
      </w:r>
      <w:r w:rsidR="00A62B58" w:rsidRPr="000E7D65">
        <w:rPr>
          <w:rStyle w:val="NormalCharacter"/>
          <w:rFonts w:hAnsi="宋体"/>
          <w:sz w:val="32"/>
        </w:rPr>
        <w:t>年人才评价工作</w:t>
      </w:r>
      <w:r w:rsidR="00C969CD" w:rsidRPr="000E7D65">
        <w:rPr>
          <w:rStyle w:val="NormalCharacter"/>
          <w:rFonts w:hAnsi="宋体"/>
          <w:sz w:val="32"/>
        </w:rPr>
        <w:t>主要</w:t>
      </w:r>
      <w:r w:rsidR="00B77DC6" w:rsidRPr="000E7D65">
        <w:rPr>
          <w:rStyle w:val="NormalCharacter"/>
          <w:rFonts w:hAnsi="宋体"/>
          <w:sz w:val="32"/>
        </w:rPr>
        <w:t>是扩大</w:t>
      </w:r>
      <w:r w:rsidR="00C969CD" w:rsidRPr="000E7D65">
        <w:rPr>
          <w:rStyle w:val="NormalCharacter"/>
          <w:rFonts w:hAnsi="宋体"/>
          <w:sz w:val="32"/>
        </w:rPr>
        <w:t>了</w:t>
      </w:r>
      <w:r w:rsidR="00B77DC6" w:rsidRPr="000E7D65">
        <w:rPr>
          <w:rStyle w:val="NormalCharacter"/>
          <w:rFonts w:hAnsi="宋体"/>
          <w:sz w:val="32"/>
        </w:rPr>
        <w:t>广东、北京、江苏、湖北和河南</w:t>
      </w:r>
      <w:r w:rsidR="00C969CD" w:rsidRPr="000E7D65">
        <w:rPr>
          <w:rStyle w:val="NormalCharacter"/>
          <w:rFonts w:hAnsi="宋体"/>
          <w:sz w:val="32"/>
        </w:rPr>
        <w:t>5</w:t>
      </w:r>
      <w:r w:rsidR="00C969CD" w:rsidRPr="000E7D65">
        <w:rPr>
          <w:rStyle w:val="NormalCharacter"/>
          <w:rFonts w:hAnsi="宋体"/>
          <w:sz w:val="32"/>
        </w:rPr>
        <w:t>个试点和</w:t>
      </w:r>
      <w:r w:rsidR="00B77DC6" w:rsidRPr="000E7D65">
        <w:rPr>
          <w:rStyle w:val="NormalCharacter"/>
          <w:rFonts w:hAnsi="宋体"/>
          <w:sz w:val="32"/>
        </w:rPr>
        <w:t>制定了评价标准</w:t>
      </w:r>
      <w:r w:rsidR="00C969CD" w:rsidRPr="000E7D65">
        <w:rPr>
          <w:rStyle w:val="NormalCharacter"/>
          <w:rFonts w:hAnsi="宋体"/>
          <w:sz w:val="32"/>
        </w:rPr>
        <w:t>；</w:t>
      </w:r>
      <w:r w:rsidR="00B77DC6" w:rsidRPr="000E7D65">
        <w:rPr>
          <w:rStyle w:val="NormalCharacter"/>
          <w:rFonts w:hAnsi="宋体"/>
          <w:sz w:val="32"/>
        </w:rPr>
        <w:t>形成全国统一的培训教材</w:t>
      </w:r>
      <w:r w:rsidR="009975F9" w:rsidRPr="000E7D65">
        <w:rPr>
          <w:rStyle w:val="NormalCharacter"/>
          <w:rFonts w:hAnsi="宋体"/>
          <w:sz w:val="32"/>
        </w:rPr>
        <w:t>，</w:t>
      </w:r>
      <w:r w:rsidR="00BE7369" w:rsidRPr="000E7D65">
        <w:rPr>
          <w:rStyle w:val="NormalCharacter"/>
          <w:rFonts w:hAnsi="宋体"/>
          <w:sz w:val="32"/>
        </w:rPr>
        <w:t>提升</w:t>
      </w:r>
      <w:r w:rsidR="00C969CD" w:rsidRPr="000E7D65">
        <w:rPr>
          <w:rStyle w:val="NormalCharacter"/>
          <w:rFonts w:hAnsi="宋体"/>
          <w:sz w:val="32"/>
        </w:rPr>
        <w:t>了</w:t>
      </w:r>
      <w:r w:rsidR="00006B66" w:rsidRPr="000E7D65">
        <w:rPr>
          <w:rStyle w:val="NormalCharacter"/>
          <w:rFonts w:hAnsi="宋体"/>
          <w:sz w:val="32"/>
        </w:rPr>
        <w:t>考题</w:t>
      </w:r>
      <w:r w:rsidR="00BE7369" w:rsidRPr="000E7D65">
        <w:rPr>
          <w:rStyle w:val="NormalCharacter"/>
          <w:rFonts w:hAnsi="宋体"/>
          <w:sz w:val="32"/>
        </w:rPr>
        <w:t>质量</w:t>
      </w:r>
      <w:r w:rsidR="009975F9" w:rsidRPr="000E7D65">
        <w:rPr>
          <w:rStyle w:val="NormalCharacter"/>
          <w:rFonts w:hAnsi="宋体"/>
          <w:sz w:val="32"/>
        </w:rPr>
        <w:t>，完善了</w:t>
      </w:r>
      <w:r w:rsidR="00BE7369" w:rsidRPr="000E7D65">
        <w:rPr>
          <w:rStyle w:val="NormalCharacter"/>
          <w:rFonts w:hAnsi="宋体"/>
          <w:sz w:val="32"/>
        </w:rPr>
        <w:t>线上考试系统</w:t>
      </w:r>
      <w:r w:rsidR="009975F9" w:rsidRPr="000E7D65">
        <w:rPr>
          <w:rStyle w:val="NormalCharacter"/>
          <w:rFonts w:hAnsi="宋体"/>
          <w:sz w:val="32"/>
        </w:rPr>
        <w:t>，</w:t>
      </w:r>
      <w:r w:rsidR="001E1BDF" w:rsidRPr="000E7D65">
        <w:rPr>
          <w:rStyle w:val="NormalCharacter"/>
          <w:rFonts w:hAnsi="宋体"/>
          <w:sz w:val="32"/>
        </w:rPr>
        <w:t>在分科考试方面</w:t>
      </w:r>
      <w:r w:rsidR="00BE7369" w:rsidRPr="000E7D65">
        <w:rPr>
          <w:rStyle w:val="NormalCharacter"/>
          <w:rFonts w:hAnsi="宋体"/>
          <w:sz w:val="32"/>
        </w:rPr>
        <w:t>做了</w:t>
      </w:r>
      <w:r w:rsidR="001E1BDF" w:rsidRPr="000E7D65">
        <w:rPr>
          <w:rStyle w:val="NormalCharacter"/>
          <w:rFonts w:hAnsi="宋体"/>
          <w:sz w:val="32"/>
        </w:rPr>
        <w:t>尝试</w:t>
      </w:r>
      <w:r w:rsidR="00BE7369" w:rsidRPr="000E7D65">
        <w:rPr>
          <w:rStyle w:val="NormalCharacter"/>
          <w:rFonts w:hAnsi="宋体"/>
          <w:sz w:val="32"/>
        </w:rPr>
        <w:t>。到目前为止，</w:t>
      </w:r>
      <w:r w:rsidR="00006B66" w:rsidRPr="000E7D65">
        <w:rPr>
          <w:rStyle w:val="NormalCharacter"/>
          <w:rFonts w:hAnsi="宋体"/>
          <w:sz w:val="32"/>
        </w:rPr>
        <w:t>共</w:t>
      </w:r>
      <w:r w:rsidR="00BE7369" w:rsidRPr="000E7D65">
        <w:rPr>
          <w:rStyle w:val="NormalCharacter"/>
          <w:rFonts w:hAnsi="宋体"/>
          <w:sz w:val="32"/>
        </w:rPr>
        <w:t>考核了五千五百多人次。</w:t>
      </w:r>
      <w:r w:rsidR="006B5B91" w:rsidRPr="000E7D65">
        <w:rPr>
          <w:rStyle w:val="NormalCharacter"/>
          <w:rFonts w:hAnsi="宋体"/>
          <w:sz w:val="32"/>
        </w:rPr>
        <w:t>2020</w:t>
      </w:r>
      <w:r w:rsidR="006B5B91" w:rsidRPr="000E7D65">
        <w:rPr>
          <w:rStyle w:val="NormalCharacter"/>
          <w:rFonts w:hAnsi="宋体"/>
          <w:sz w:val="32"/>
        </w:rPr>
        <w:t>年要</w:t>
      </w:r>
      <w:r w:rsidR="00BE7369" w:rsidRPr="000E7D65">
        <w:rPr>
          <w:rStyle w:val="NormalCharacter"/>
          <w:rFonts w:hAnsi="宋体"/>
          <w:sz w:val="32"/>
        </w:rPr>
        <w:t>认真总结五省市试点工作的经验</w:t>
      </w:r>
      <w:r w:rsidR="009975F9" w:rsidRPr="000E7D65">
        <w:rPr>
          <w:rStyle w:val="NormalCharacter"/>
          <w:rFonts w:hAnsi="宋体"/>
          <w:sz w:val="32"/>
        </w:rPr>
        <w:t>，</w:t>
      </w:r>
      <w:r w:rsidR="00BE7369" w:rsidRPr="000E7D65">
        <w:rPr>
          <w:rStyle w:val="NormalCharacter"/>
          <w:rFonts w:hAnsi="宋体"/>
          <w:sz w:val="32"/>
        </w:rPr>
        <w:t>积极推进园林绿化工程项目负责人评价标准的宣贯。继续完善考试评价系统</w:t>
      </w:r>
      <w:r w:rsidR="006B5B91" w:rsidRPr="000E7D65">
        <w:rPr>
          <w:rStyle w:val="NormalCharacter"/>
          <w:rFonts w:hAnsi="宋体"/>
          <w:sz w:val="32"/>
        </w:rPr>
        <w:t>，</w:t>
      </w:r>
      <w:r w:rsidR="00BE7369" w:rsidRPr="000E7D65">
        <w:rPr>
          <w:rStyle w:val="NormalCharacter"/>
          <w:rFonts w:hAnsi="宋体"/>
          <w:sz w:val="32"/>
        </w:rPr>
        <w:t>确保系统平稳运行数据安全。继续更新题库，按照评价标准增加补充新知识点试题。</w:t>
      </w:r>
      <w:r w:rsidR="006B5B91" w:rsidRPr="000E7D65">
        <w:rPr>
          <w:rStyle w:val="NormalCharacter"/>
          <w:rFonts w:hAnsi="宋体"/>
          <w:sz w:val="32"/>
        </w:rPr>
        <w:t>适当的时候</w:t>
      </w:r>
      <w:r w:rsidR="00BE7369" w:rsidRPr="000E7D65">
        <w:rPr>
          <w:rStyle w:val="NormalCharacter"/>
          <w:rFonts w:hAnsi="宋体"/>
          <w:sz w:val="32"/>
        </w:rPr>
        <w:t>召开省</w:t>
      </w:r>
      <w:r w:rsidR="006B5B91" w:rsidRPr="000E7D65">
        <w:rPr>
          <w:rStyle w:val="NormalCharacter"/>
          <w:rFonts w:hAnsi="宋体"/>
          <w:sz w:val="32"/>
        </w:rPr>
        <w:t>、</w:t>
      </w:r>
      <w:r w:rsidR="00BE7369" w:rsidRPr="000E7D65">
        <w:rPr>
          <w:rStyle w:val="NormalCharacter"/>
          <w:rFonts w:hAnsi="宋体"/>
          <w:sz w:val="32"/>
        </w:rPr>
        <w:t>市行业组织会议，部署全面开展评价工作。</w:t>
      </w:r>
    </w:p>
    <w:p w:rsidR="00CA35A3" w:rsidRPr="000E7D65" w:rsidRDefault="00A71B53" w:rsidP="00A50126">
      <w:pPr>
        <w:ind w:firstLineChars="200" w:firstLine="643"/>
        <w:rPr>
          <w:rStyle w:val="NormalCharacter"/>
          <w:rFonts w:hAnsi="宋体"/>
          <w:sz w:val="32"/>
          <w:szCs w:val="32"/>
        </w:rPr>
      </w:pPr>
      <w:r w:rsidRPr="000E7D65">
        <w:rPr>
          <w:rStyle w:val="NormalCharacter"/>
          <w:rFonts w:hAnsi="宋体"/>
          <w:b/>
          <w:sz w:val="32"/>
          <w:szCs w:val="32"/>
        </w:rPr>
        <w:t>付彦荣副秘书长汇报</w:t>
      </w:r>
      <w:r w:rsidR="009975F9" w:rsidRPr="000E7D65">
        <w:rPr>
          <w:rStyle w:val="NormalCharacter"/>
          <w:rFonts w:hAnsi="宋体"/>
          <w:b/>
          <w:sz w:val="32"/>
          <w:szCs w:val="32"/>
        </w:rPr>
        <w:t>了</w:t>
      </w:r>
      <w:r w:rsidR="00621783" w:rsidRPr="000E7D65">
        <w:rPr>
          <w:rStyle w:val="NormalCharacter"/>
          <w:rFonts w:hAnsi="宋体"/>
          <w:sz w:val="32"/>
          <w:szCs w:val="32"/>
        </w:rPr>
        <w:t>学会</w:t>
      </w:r>
      <w:r w:rsidR="00621783" w:rsidRPr="000E7D65">
        <w:rPr>
          <w:rStyle w:val="NormalCharacter"/>
          <w:rFonts w:hAnsi="宋体"/>
          <w:sz w:val="32"/>
          <w:szCs w:val="32"/>
        </w:rPr>
        <w:t>2019</w:t>
      </w:r>
      <w:r w:rsidR="00621783" w:rsidRPr="000E7D65">
        <w:rPr>
          <w:rStyle w:val="NormalCharacter"/>
          <w:rFonts w:hAnsi="宋体"/>
          <w:sz w:val="32"/>
          <w:szCs w:val="32"/>
        </w:rPr>
        <w:t>年开展</w:t>
      </w:r>
      <w:proofErr w:type="gramStart"/>
      <w:r w:rsidR="00621783" w:rsidRPr="000E7D65">
        <w:rPr>
          <w:rStyle w:val="NormalCharacter"/>
          <w:rFonts w:hAnsi="宋体"/>
          <w:sz w:val="32"/>
          <w:szCs w:val="32"/>
        </w:rPr>
        <w:t>送设计</w:t>
      </w:r>
      <w:proofErr w:type="gramEnd"/>
      <w:r w:rsidR="00621783" w:rsidRPr="000E7D65">
        <w:rPr>
          <w:rStyle w:val="NormalCharacter"/>
          <w:rFonts w:hAnsi="宋体"/>
          <w:sz w:val="32"/>
          <w:szCs w:val="32"/>
        </w:rPr>
        <w:t>下乡工作</w:t>
      </w:r>
      <w:r w:rsidRPr="000E7D65">
        <w:rPr>
          <w:rStyle w:val="NormalCharacter"/>
          <w:rFonts w:hAnsi="宋体"/>
          <w:sz w:val="32"/>
          <w:szCs w:val="32"/>
        </w:rPr>
        <w:t>情况</w:t>
      </w:r>
      <w:r w:rsidR="006B5B91" w:rsidRPr="000E7D65">
        <w:rPr>
          <w:rStyle w:val="NormalCharacter"/>
          <w:rFonts w:hAnsi="宋体"/>
          <w:sz w:val="32"/>
          <w:szCs w:val="32"/>
        </w:rPr>
        <w:t>。</w:t>
      </w:r>
      <w:r w:rsidR="00BE7369" w:rsidRPr="000E7D65">
        <w:rPr>
          <w:rStyle w:val="NormalCharacter"/>
          <w:rFonts w:hAnsi="宋体"/>
          <w:sz w:val="32"/>
        </w:rPr>
        <w:t>主要做了</w:t>
      </w:r>
      <w:proofErr w:type="gramStart"/>
      <w:r w:rsidR="006C2D11" w:rsidRPr="000E7D65">
        <w:rPr>
          <w:rStyle w:val="NormalCharacter"/>
          <w:rFonts w:hAnsi="宋体"/>
          <w:sz w:val="32"/>
        </w:rPr>
        <w:t>肃</w:t>
      </w:r>
      <w:proofErr w:type="gramEnd"/>
      <w:r w:rsidR="006C2D11" w:rsidRPr="000E7D65">
        <w:rPr>
          <w:rStyle w:val="NormalCharacter"/>
          <w:rFonts w:hAnsi="宋体"/>
          <w:sz w:val="32"/>
        </w:rPr>
        <w:t>白银市平川区风景资源保护规划和乡村景观</w:t>
      </w:r>
      <w:r w:rsidR="00072C88" w:rsidRPr="000E7D65">
        <w:rPr>
          <w:rStyle w:val="NormalCharacter"/>
          <w:rFonts w:hAnsi="宋体"/>
          <w:sz w:val="32"/>
        </w:rPr>
        <w:t>、</w:t>
      </w:r>
      <w:r w:rsidR="006C2D11" w:rsidRPr="000E7D65">
        <w:rPr>
          <w:rStyle w:val="NormalCharacter"/>
          <w:rFonts w:hAnsi="宋体"/>
          <w:sz w:val="32"/>
        </w:rPr>
        <w:t>陕西黄陵县索洛湾村美丽乡村规划</w:t>
      </w:r>
      <w:r w:rsidR="00072C88" w:rsidRPr="000E7D65">
        <w:rPr>
          <w:rStyle w:val="NormalCharacter"/>
          <w:rFonts w:hAnsi="宋体"/>
          <w:sz w:val="32"/>
        </w:rPr>
        <w:t>及</w:t>
      </w:r>
      <w:r w:rsidR="006C2D11" w:rsidRPr="000E7D65">
        <w:rPr>
          <w:rStyle w:val="NormalCharacter"/>
          <w:rFonts w:hAnsi="宋体"/>
          <w:sz w:val="32"/>
        </w:rPr>
        <w:t>景观提升</w:t>
      </w:r>
      <w:r w:rsidR="001E1BDF" w:rsidRPr="000E7D65">
        <w:rPr>
          <w:rStyle w:val="NormalCharacter"/>
          <w:rFonts w:hAnsi="宋体"/>
          <w:sz w:val="32"/>
        </w:rPr>
        <w:t>工作</w:t>
      </w:r>
      <w:r w:rsidR="00072C88" w:rsidRPr="000E7D65">
        <w:rPr>
          <w:rStyle w:val="NormalCharacter"/>
          <w:rFonts w:hAnsi="宋体"/>
          <w:sz w:val="32"/>
        </w:rPr>
        <w:t>。进行了</w:t>
      </w:r>
      <w:r w:rsidR="006C2D11" w:rsidRPr="000E7D65">
        <w:rPr>
          <w:rStyle w:val="NormalCharacter"/>
          <w:rFonts w:hAnsi="宋体"/>
          <w:sz w:val="32"/>
        </w:rPr>
        <w:t>现场调研，设计成果编制，成果讨论，成果审查，汇报跟踪服务等</w:t>
      </w:r>
      <w:r w:rsidR="001C6261" w:rsidRPr="000E7D65">
        <w:rPr>
          <w:rStyle w:val="NormalCharacter"/>
          <w:rFonts w:hAnsi="宋体"/>
          <w:sz w:val="32"/>
        </w:rPr>
        <w:t>工作</w:t>
      </w:r>
      <w:r w:rsidR="00072C88" w:rsidRPr="000E7D65">
        <w:rPr>
          <w:rStyle w:val="NormalCharacter"/>
          <w:rFonts w:hAnsi="宋体"/>
          <w:sz w:val="32"/>
        </w:rPr>
        <w:t>，已经</w:t>
      </w:r>
      <w:r w:rsidR="006C2D11" w:rsidRPr="000E7D65">
        <w:rPr>
          <w:rStyle w:val="NormalCharacter"/>
          <w:rFonts w:hAnsi="宋体"/>
          <w:sz w:val="32"/>
        </w:rPr>
        <w:t>向相应的单位进行了提交。接下来还会进行跟踪服务。</w:t>
      </w:r>
    </w:p>
    <w:p w:rsidR="00CA35A3" w:rsidRPr="000E7D65" w:rsidRDefault="00621783" w:rsidP="009F082E">
      <w:pPr>
        <w:ind w:firstLineChars="200" w:firstLine="643"/>
        <w:rPr>
          <w:rStyle w:val="NormalCharacter"/>
          <w:b/>
          <w:sz w:val="32"/>
          <w:szCs w:val="32"/>
        </w:rPr>
      </w:pPr>
      <w:r w:rsidRPr="000E7D65">
        <w:rPr>
          <w:rStyle w:val="NormalCharacter"/>
          <w:rFonts w:hAnsi="宋体"/>
          <w:b/>
          <w:sz w:val="32"/>
          <w:szCs w:val="32"/>
        </w:rPr>
        <w:t>杨忠全</w:t>
      </w:r>
      <w:r w:rsidR="00A71B53" w:rsidRPr="000E7D65">
        <w:rPr>
          <w:rStyle w:val="NormalCharacter"/>
          <w:rFonts w:hAnsi="宋体"/>
          <w:b/>
          <w:sz w:val="32"/>
          <w:szCs w:val="32"/>
        </w:rPr>
        <w:t>副秘书</w:t>
      </w:r>
      <w:r w:rsidR="001C6261" w:rsidRPr="000E7D65">
        <w:rPr>
          <w:rStyle w:val="NormalCharacter"/>
          <w:rFonts w:hAnsi="宋体"/>
          <w:b/>
          <w:sz w:val="32"/>
          <w:szCs w:val="32"/>
        </w:rPr>
        <w:t>汇报</w:t>
      </w:r>
      <w:r w:rsidR="009975F9" w:rsidRPr="000E7D65">
        <w:rPr>
          <w:rStyle w:val="NormalCharacter"/>
          <w:rFonts w:hAnsi="宋体"/>
          <w:b/>
          <w:sz w:val="32"/>
          <w:szCs w:val="32"/>
        </w:rPr>
        <w:t>了</w:t>
      </w:r>
      <w:r w:rsidRPr="000E7D65">
        <w:rPr>
          <w:rStyle w:val="NormalCharacter"/>
          <w:rFonts w:hAnsi="宋体"/>
          <w:sz w:val="32"/>
          <w:szCs w:val="32"/>
        </w:rPr>
        <w:t>分支机构调整</w:t>
      </w:r>
      <w:r w:rsidR="001C6261" w:rsidRPr="000E7D65">
        <w:rPr>
          <w:rStyle w:val="NormalCharacter"/>
          <w:rFonts w:hAnsi="宋体"/>
          <w:sz w:val="32"/>
          <w:szCs w:val="32"/>
        </w:rPr>
        <w:t>情况。由于</w:t>
      </w:r>
      <w:r w:rsidR="006C2D11" w:rsidRPr="000E7D65">
        <w:rPr>
          <w:rStyle w:val="NormalCharacter"/>
          <w:rFonts w:hAnsi="宋体"/>
          <w:sz w:val="32"/>
        </w:rPr>
        <w:t>园林公共艺术专业委员会</w:t>
      </w:r>
      <w:r w:rsidR="001C6261" w:rsidRPr="000E7D65">
        <w:rPr>
          <w:rStyle w:val="NormalCharacter"/>
          <w:rFonts w:hAnsi="宋体"/>
          <w:sz w:val="32"/>
        </w:rPr>
        <w:t>从未开展活动，建议撤销此分支机构。</w:t>
      </w:r>
      <w:r w:rsidR="000B42B0" w:rsidRPr="000E7D65">
        <w:rPr>
          <w:rStyle w:val="NormalCharacter"/>
          <w:rFonts w:hAnsi="宋体"/>
          <w:sz w:val="32"/>
        </w:rPr>
        <w:t>为改善国民身心健康状况，提高生活幸福指数，拓展风景</w:t>
      </w:r>
      <w:r w:rsidR="000B42B0" w:rsidRPr="000E7D65">
        <w:rPr>
          <w:rStyle w:val="NormalCharacter"/>
          <w:rFonts w:hAnsi="宋体"/>
          <w:sz w:val="32"/>
        </w:rPr>
        <w:lastRenderedPageBreak/>
        <w:t>园林学科领域</w:t>
      </w:r>
      <w:r w:rsidR="00445B10" w:rsidRPr="000E7D65">
        <w:rPr>
          <w:rStyle w:val="NormalCharacter"/>
          <w:rFonts w:hAnsi="宋体"/>
          <w:sz w:val="32"/>
        </w:rPr>
        <w:t>，建议成立园艺疗法与康养景观专业委员会，提交常务理事会议审议。</w:t>
      </w:r>
    </w:p>
    <w:p w:rsidR="00CA35A3" w:rsidRPr="000E7D65" w:rsidRDefault="0090236E" w:rsidP="00DD2B16">
      <w:pPr>
        <w:ind w:firstLineChars="200" w:firstLine="640"/>
        <w:rPr>
          <w:rStyle w:val="NormalCharacter"/>
          <w:sz w:val="32"/>
          <w:szCs w:val="32"/>
        </w:rPr>
      </w:pPr>
      <w:r w:rsidRPr="000E7D65">
        <w:rPr>
          <w:rStyle w:val="NormalCharacter"/>
          <w:sz w:val="32"/>
          <w:szCs w:val="32"/>
        </w:rPr>
        <w:t>会议审议通过了学会</w:t>
      </w:r>
      <w:r w:rsidRPr="000E7D65">
        <w:rPr>
          <w:rStyle w:val="NormalCharacter"/>
          <w:sz w:val="32"/>
          <w:szCs w:val="32"/>
        </w:rPr>
        <w:t>201</w:t>
      </w:r>
      <w:r w:rsidR="00A71B53" w:rsidRPr="000E7D65">
        <w:rPr>
          <w:rStyle w:val="NormalCharacter"/>
          <w:sz w:val="32"/>
          <w:szCs w:val="32"/>
        </w:rPr>
        <w:t>9</w:t>
      </w:r>
      <w:r w:rsidRPr="000E7D65">
        <w:rPr>
          <w:rStyle w:val="NormalCharacter"/>
          <w:sz w:val="32"/>
          <w:szCs w:val="32"/>
        </w:rPr>
        <w:t>年工作总结及</w:t>
      </w:r>
      <w:r w:rsidRPr="000E7D65">
        <w:rPr>
          <w:rStyle w:val="NormalCharacter"/>
          <w:sz w:val="32"/>
          <w:szCs w:val="32"/>
        </w:rPr>
        <w:t>20</w:t>
      </w:r>
      <w:r w:rsidR="00A71B53" w:rsidRPr="000E7D65">
        <w:rPr>
          <w:rStyle w:val="NormalCharacter"/>
          <w:sz w:val="32"/>
          <w:szCs w:val="32"/>
        </w:rPr>
        <w:t>20</w:t>
      </w:r>
      <w:r w:rsidRPr="000E7D65">
        <w:rPr>
          <w:rStyle w:val="NormalCharacter"/>
          <w:sz w:val="32"/>
          <w:szCs w:val="32"/>
        </w:rPr>
        <w:t>年工作计划</w:t>
      </w:r>
      <w:r w:rsidR="001E1BDF" w:rsidRPr="000E7D65">
        <w:rPr>
          <w:rStyle w:val="NormalCharacter"/>
          <w:sz w:val="32"/>
          <w:szCs w:val="32"/>
        </w:rPr>
        <w:t>要点</w:t>
      </w:r>
      <w:r w:rsidR="00930D15" w:rsidRPr="000E7D65">
        <w:rPr>
          <w:rStyle w:val="NormalCharacter"/>
          <w:sz w:val="32"/>
          <w:szCs w:val="32"/>
        </w:rPr>
        <w:t>，审议通过撤销</w:t>
      </w:r>
      <w:r w:rsidR="00445B10" w:rsidRPr="000E7D65">
        <w:rPr>
          <w:rStyle w:val="NormalCharacter"/>
          <w:rFonts w:hAnsi="宋体"/>
          <w:sz w:val="32"/>
        </w:rPr>
        <w:t>园林公共艺术专业委员会，</w:t>
      </w:r>
      <w:r w:rsidR="00930D15" w:rsidRPr="000E7D65">
        <w:rPr>
          <w:rStyle w:val="NormalCharacter"/>
          <w:sz w:val="32"/>
          <w:szCs w:val="32"/>
        </w:rPr>
        <w:t>成立</w:t>
      </w:r>
      <w:r w:rsidR="00445B10" w:rsidRPr="000E7D65">
        <w:rPr>
          <w:rStyle w:val="NormalCharacter"/>
          <w:sz w:val="32"/>
          <w:szCs w:val="32"/>
        </w:rPr>
        <w:t>园艺疗法与康养景观专业委员会</w:t>
      </w:r>
      <w:r w:rsidR="00930D15" w:rsidRPr="000E7D65">
        <w:rPr>
          <w:rStyle w:val="NormalCharacter"/>
          <w:sz w:val="32"/>
          <w:szCs w:val="32"/>
        </w:rPr>
        <w:t>。</w:t>
      </w:r>
      <w:r w:rsidR="00D13514" w:rsidRPr="000E7D65">
        <w:rPr>
          <w:rStyle w:val="NormalCharacter"/>
          <w:sz w:val="32"/>
          <w:szCs w:val="32"/>
        </w:rPr>
        <w:t>会议认为</w:t>
      </w:r>
      <w:r w:rsidR="00D13514" w:rsidRPr="000E7D65">
        <w:rPr>
          <w:rStyle w:val="NormalCharacter"/>
          <w:sz w:val="32"/>
          <w:szCs w:val="32"/>
        </w:rPr>
        <w:t>2020</w:t>
      </w:r>
      <w:r w:rsidR="00D13514" w:rsidRPr="000E7D65">
        <w:rPr>
          <w:rStyle w:val="NormalCharacter"/>
          <w:sz w:val="32"/>
          <w:szCs w:val="32"/>
        </w:rPr>
        <w:t>年会方案非常细致全面，体现了成都市相关领导的</w:t>
      </w:r>
      <w:r w:rsidR="00445B10" w:rsidRPr="000E7D65">
        <w:rPr>
          <w:rStyle w:val="NormalCharacter"/>
          <w:rFonts w:hAnsi="宋体"/>
          <w:sz w:val="32"/>
        </w:rPr>
        <w:t>高度重视</w:t>
      </w:r>
      <w:r w:rsidR="00D13514" w:rsidRPr="000E7D65">
        <w:rPr>
          <w:rStyle w:val="NormalCharacter"/>
          <w:rFonts w:hAnsi="宋体"/>
          <w:sz w:val="32"/>
        </w:rPr>
        <w:t>，具体方案落实由学会</w:t>
      </w:r>
      <w:r w:rsidR="00445B10" w:rsidRPr="000E7D65">
        <w:rPr>
          <w:rStyle w:val="NormalCharacter"/>
          <w:rFonts w:hAnsi="宋体"/>
          <w:sz w:val="32"/>
        </w:rPr>
        <w:t>秘书处负责对接。</w:t>
      </w:r>
    </w:p>
    <w:p w:rsidR="00CA35A3" w:rsidRPr="000E7D65" w:rsidRDefault="00B36912" w:rsidP="00DD2B16">
      <w:pPr>
        <w:ind w:firstLineChars="200" w:firstLine="640"/>
        <w:rPr>
          <w:rStyle w:val="NormalCharacter"/>
          <w:rFonts w:ascii="宋体" w:hAnsi="宋体"/>
          <w:sz w:val="32"/>
          <w:szCs w:val="32"/>
        </w:rPr>
      </w:pPr>
      <w:r w:rsidRPr="000E7D65">
        <w:rPr>
          <w:rStyle w:val="NormalCharacter"/>
          <w:sz w:val="32"/>
          <w:szCs w:val="32"/>
        </w:rPr>
        <w:t>与会常务理事就学会工作进行了热烈讨论</w:t>
      </w:r>
      <w:r w:rsidR="00866C5E" w:rsidRPr="000E7D65">
        <w:rPr>
          <w:rStyle w:val="NormalCharacter"/>
          <w:rFonts w:ascii="宋体" w:hAnsi="宋体"/>
          <w:sz w:val="32"/>
          <w:szCs w:val="32"/>
        </w:rPr>
        <w:t>，</w:t>
      </w:r>
      <w:r w:rsidR="00107C32" w:rsidRPr="000E7D65">
        <w:rPr>
          <w:rStyle w:val="NormalCharacter"/>
          <w:rFonts w:ascii="宋体" w:hAnsi="宋体"/>
          <w:sz w:val="32"/>
          <w:szCs w:val="32"/>
        </w:rPr>
        <w:t>主要内容</w:t>
      </w:r>
      <w:r w:rsidR="000750F6" w:rsidRPr="000E7D65">
        <w:rPr>
          <w:rStyle w:val="NormalCharacter"/>
          <w:rFonts w:ascii="宋体" w:hAnsi="宋体"/>
          <w:sz w:val="32"/>
          <w:szCs w:val="32"/>
        </w:rPr>
        <w:t>归纳如下1、</w:t>
      </w:r>
      <w:r w:rsidR="006C63D7" w:rsidRPr="000E7D65">
        <w:rPr>
          <w:rStyle w:val="NormalCharacter"/>
          <w:rFonts w:ascii="宋体" w:hAnsi="宋体"/>
          <w:sz w:val="32"/>
          <w:szCs w:val="32"/>
        </w:rPr>
        <w:t>希望学会</w:t>
      </w:r>
      <w:r w:rsidR="00A50126" w:rsidRPr="000E7D65">
        <w:rPr>
          <w:rStyle w:val="NormalCharacter"/>
          <w:rFonts w:ascii="宋体" w:hAnsi="宋体"/>
          <w:sz w:val="32"/>
          <w:szCs w:val="32"/>
        </w:rPr>
        <w:t>聚拢人才</w:t>
      </w:r>
      <w:r w:rsidR="00E95EA7" w:rsidRPr="000E7D65">
        <w:rPr>
          <w:rStyle w:val="NormalCharacter"/>
          <w:rFonts w:ascii="宋体" w:hAnsi="宋体"/>
          <w:sz w:val="32"/>
          <w:szCs w:val="32"/>
        </w:rPr>
        <w:t>，</w:t>
      </w:r>
      <w:r w:rsidR="00F11E1D" w:rsidRPr="000E7D65">
        <w:rPr>
          <w:rStyle w:val="NormalCharacter"/>
          <w:rFonts w:ascii="宋体" w:hAnsi="宋体"/>
          <w:sz w:val="32"/>
          <w:szCs w:val="32"/>
        </w:rPr>
        <w:t>把各省市人才充实到各分支机构中，形成专家人才系统化。</w:t>
      </w:r>
      <w:r w:rsidR="00E95EA7" w:rsidRPr="000E7D65">
        <w:rPr>
          <w:rStyle w:val="NormalCharacter"/>
          <w:rFonts w:ascii="宋体" w:hAnsi="宋体"/>
          <w:sz w:val="32"/>
          <w:szCs w:val="32"/>
        </w:rPr>
        <w:t>发挥</w:t>
      </w:r>
      <w:r w:rsidR="00A50126" w:rsidRPr="000E7D65">
        <w:rPr>
          <w:rStyle w:val="NormalCharacter"/>
          <w:rFonts w:ascii="宋体" w:hAnsi="宋体"/>
          <w:sz w:val="32"/>
          <w:szCs w:val="32"/>
        </w:rPr>
        <w:t>智慧园林</w:t>
      </w:r>
      <w:r w:rsidR="00E95EA7" w:rsidRPr="000E7D65">
        <w:rPr>
          <w:rStyle w:val="NormalCharacter"/>
          <w:rFonts w:ascii="宋体" w:hAnsi="宋体"/>
          <w:sz w:val="32"/>
          <w:szCs w:val="32"/>
        </w:rPr>
        <w:t>作用，</w:t>
      </w:r>
      <w:r w:rsidR="00F11E1D" w:rsidRPr="000E7D65">
        <w:rPr>
          <w:rStyle w:val="NormalCharacter"/>
          <w:rFonts w:ascii="宋体" w:hAnsi="宋体"/>
          <w:sz w:val="32"/>
          <w:szCs w:val="32"/>
        </w:rPr>
        <w:t>利用数字化思维，</w:t>
      </w:r>
      <w:r w:rsidR="00E95EA7" w:rsidRPr="000E7D65">
        <w:rPr>
          <w:rStyle w:val="NormalCharacter"/>
          <w:rFonts w:ascii="宋体" w:hAnsi="宋体"/>
          <w:sz w:val="32"/>
          <w:szCs w:val="32"/>
        </w:rPr>
        <w:t>重视行业</w:t>
      </w:r>
      <w:r w:rsidR="00F11E1D" w:rsidRPr="000E7D65">
        <w:rPr>
          <w:rStyle w:val="NormalCharacter"/>
          <w:rFonts w:ascii="宋体" w:hAnsi="宋体"/>
          <w:sz w:val="32"/>
          <w:szCs w:val="32"/>
        </w:rPr>
        <w:t>经济价值</w:t>
      </w:r>
      <w:r w:rsidR="00E95EA7" w:rsidRPr="000E7D65">
        <w:rPr>
          <w:rStyle w:val="NormalCharacter"/>
          <w:rFonts w:ascii="宋体" w:hAnsi="宋体"/>
          <w:sz w:val="32"/>
          <w:szCs w:val="32"/>
        </w:rPr>
        <w:t>数据的统计</w:t>
      </w:r>
      <w:r w:rsidR="00C92D62" w:rsidRPr="000E7D65">
        <w:rPr>
          <w:rStyle w:val="NormalCharacter"/>
          <w:rFonts w:ascii="宋体" w:hAnsi="宋体"/>
          <w:sz w:val="32"/>
          <w:szCs w:val="32"/>
        </w:rPr>
        <w:t>，更好地向政府建言。</w:t>
      </w:r>
      <w:r w:rsidR="00190213" w:rsidRPr="000E7D65">
        <w:rPr>
          <w:rStyle w:val="NormalCharacter"/>
          <w:rFonts w:ascii="宋体" w:hAnsi="宋体"/>
          <w:sz w:val="32"/>
          <w:szCs w:val="32"/>
        </w:rPr>
        <w:t>加大</w:t>
      </w:r>
      <w:r w:rsidR="000750F6" w:rsidRPr="000E7D65">
        <w:rPr>
          <w:rStyle w:val="NormalCharacter"/>
          <w:rFonts w:ascii="宋体" w:hAnsi="宋体"/>
          <w:sz w:val="32"/>
          <w:szCs w:val="32"/>
        </w:rPr>
        <w:t>行业</w:t>
      </w:r>
      <w:r w:rsidR="00190213" w:rsidRPr="000E7D65">
        <w:rPr>
          <w:rStyle w:val="NormalCharacter"/>
          <w:rFonts w:ascii="宋体" w:hAnsi="宋体"/>
          <w:sz w:val="32"/>
          <w:szCs w:val="32"/>
        </w:rPr>
        <w:t>宣传工作</w:t>
      </w:r>
      <w:r w:rsidR="000750F6" w:rsidRPr="000E7D65">
        <w:rPr>
          <w:rStyle w:val="NormalCharacter"/>
          <w:rFonts w:ascii="宋体" w:hAnsi="宋体"/>
          <w:sz w:val="32"/>
          <w:szCs w:val="32"/>
        </w:rPr>
        <w:t>，努力</w:t>
      </w:r>
      <w:r w:rsidR="00190213" w:rsidRPr="000E7D65">
        <w:rPr>
          <w:rStyle w:val="NormalCharacter"/>
          <w:rFonts w:ascii="宋体" w:hAnsi="宋体"/>
          <w:sz w:val="32"/>
          <w:szCs w:val="32"/>
        </w:rPr>
        <w:t>加强</w:t>
      </w:r>
      <w:r w:rsidR="000750F6" w:rsidRPr="000E7D65">
        <w:rPr>
          <w:rStyle w:val="NormalCharacter"/>
          <w:rFonts w:ascii="宋体" w:hAnsi="宋体"/>
          <w:sz w:val="32"/>
          <w:szCs w:val="32"/>
        </w:rPr>
        <w:t>承担政府职能</w:t>
      </w:r>
      <w:r w:rsidR="00190213" w:rsidRPr="000E7D65">
        <w:rPr>
          <w:rStyle w:val="NormalCharacter"/>
          <w:rFonts w:ascii="宋体" w:hAnsi="宋体"/>
          <w:sz w:val="32"/>
          <w:szCs w:val="32"/>
        </w:rPr>
        <w:t>的能力</w:t>
      </w:r>
      <w:r w:rsidR="000750F6" w:rsidRPr="000E7D65">
        <w:rPr>
          <w:rStyle w:val="NormalCharacter"/>
          <w:rFonts w:ascii="宋体" w:hAnsi="宋体"/>
          <w:sz w:val="32"/>
          <w:szCs w:val="32"/>
        </w:rPr>
        <w:t>。2、年会主题还要深入研究</w:t>
      </w:r>
      <w:r w:rsidR="00107C32" w:rsidRPr="000E7D65">
        <w:rPr>
          <w:rStyle w:val="NormalCharacter"/>
          <w:rFonts w:ascii="宋体" w:hAnsi="宋体"/>
          <w:sz w:val="32"/>
          <w:szCs w:val="32"/>
        </w:rPr>
        <w:t>再最终确定。</w:t>
      </w:r>
      <w:r w:rsidR="00415A50" w:rsidRPr="000E7D65">
        <w:rPr>
          <w:rStyle w:val="NormalCharacter"/>
          <w:rFonts w:ascii="宋体" w:hAnsi="宋体"/>
          <w:sz w:val="32"/>
          <w:szCs w:val="32"/>
        </w:rPr>
        <w:t>建议年会丰富基层人员关注的智慧园林、</w:t>
      </w:r>
      <w:r w:rsidR="002825FE" w:rsidRPr="000E7D65">
        <w:rPr>
          <w:rStyle w:val="NormalCharacter"/>
          <w:rFonts w:ascii="宋体" w:hAnsi="宋体"/>
          <w:sz w:val="32"/>
          <w:szCs w:val="32"/>
        </w:rPr>
        <w:t>苗木培育、</w:t>
      </w:r>
      <w:r w:rsidR="00415A50" w:rsidRPr="000E7D65">
        <w:rPr>
          <w:rStyle w:val="NormalCharacter"/>
          <w:rFonts w:ascii="宋体" w:hAnsi="宋体"/>
          <w:sz w:val="32"/>
          <w:szCs w:val="32"/>
        </w:rPr>
        <w:t>养护管理等内容，分论坛要</w:t>
      </w:r>
      <w:r w:rsidR="006C63D7" w:rsidRPr="000E7D65">
        <w:rPr>
          <w:rStyle w:val="NormalCharacter"/>
          <w:rFonts w:ascii="宋体" w:hAnsi="宋体"/>
          <w:sz w:val="32"/>
          <w:szCs w:val="32"/>
        </w:rPr>
        <w:t>更加</w:t>
      </w:r>
      <w:r w:rsidR="00415A50" w:rsidRPr="000E7D65">
        <w:rPr>
          <w:rStyle w:val="NormalCharacter"/>
          <w:rFonts w:ascii="宋体" w:hAnsi="宋体"/>
          <w:sz w:val="32"/>
          <w:szCs w:val="32"/>
        </w:rPr>
        <w:t>注重发言质量，</w:t>
      </w:r>
      <w:r w:rsidR="00C202DB" w:rsidRPr="000E7D65">
        <w:rPr>
          <w:rStyle w:val="NormalCharacter"/>
          <w:rFonts w:ascii="宋体" w:hAnsi="宋体"/>
          <w:sz w:val="32"/>
          <w:szCs w:val="32"/>
        </w:rPr>
        <w:t>适当增加互动交流时间。</w:t>
      </w:r>
      <w:r w:rsidR="00107C32" w:rsidRPr="000E7D65">
        <w:rPr>
          <w:rStyle w:val="NormalCharacter"/>
          <w:rFonts w:ascii="宋体" w:hAnsi="宋体"/>
          <w:sz w:val="32"/>
          <w:szCs w:val="32"/>
        </w:rPr>
        <w:t>可以考虑让分支机构</w:t>
      </w:r>
      <w:r w:rsidR="001304AC" w:rsidRPr="000E7D65">
        <w:rPr>
          <w:rStyle w:val="NormalCharacter"/>
          <w:rFonts w:hAnsi="宋体"/>
          <w:sz w:val="32"/>
        </w:rPr>
        <w:t>承担</w:t>
      </w:r>
      <w:r w:rsidR="00107C32" w:rsidRPr="000E7D65">
        <w:rPr>
          <w:rStyle w:val="NormalCharacter"/>
          <w:rFonts w:hAnsi="宋体"/>
          <w:sz w:val="32"/>
        </w:rPr>
        <w:t>年会相关的</w:t>
      </w:r>
      <w:r w:rsidR="001304AC" w:rsidRPr="000E7D65">
        <w:rPr>
          <w:rStyle w:val="NormalCharacter"/>
          <w:rFonts w:hAnsi="宋体"/>
          <w:sz w:val="32"/>
        </w:rPr>
        <w:t>分论坛。</w:t>
      </w:r>
      <w:r w:rsidR="000750F6" w:rsidRPr="000E7D65">
        <w:rPr>
          <w:rStyle w:val="NormalCharacter"/>
          <w:rFonts w:ascii="宋体" w:hAnsi="宋体"/>
          <w:sz w:val="32"/>
          <w:szCs w:val="32"/>
        </w:rPr>
        <w:t>3、</w:t>
      </w:r>
      <w:r w:rsidR="00441212" w:rsidRPr="000E7D65">
        <w:rPr>
          <w:rStyle w:val="NormalCharacter"/>
          <w:rFonts w:hAnsi="宋体"/>
          <w:sz w:val="32"/>
        </w:rPr>
        <w:t>要不断完善评奖工作</w:t>
      </w:r>
      <w:r w:rsidR="00BD5C54" w:rsidRPr="000E7D65">
        <w:rPr>
          <w:rStyle w:val="NormalCharacter"/>
          <w:rFonts w:hAnsi="宋体"/>
          <w:sz w:val="32"/>
        </w:rPr>
        <w:t>，提高评奖标准，确保评奖质量</w:t>
      </w:r>
      <w:r w:rsidR="00EB3FEF" w:rsidRPr="000E7D65">
        <w:rPr>
          <w:rStyle w:val="NormalCharacter"/>
          <w:rFonts w:hAnsi="宋体"/>
          <w:sz w:val="32"/>
        </w:rPr>
        <w:t>。</w:t>
      </w:r>
      <w:r w:rsidR="0047789A" w:rsidRPr="000E7D65">
        <w:rPr>
          <w:rStyle w:val="NormalCharacter"/>
          <w:rFonts w:hAnsi="宋体"/>
          <w:sz w:val="32"/>
        </w:rPr>
        <w:t>评选人物奖</w:t>
      </w:r>
      <w:r w:rsidR="00EB3FEF" w:rsidRPr="000E7D65">
        <w:rPr>
          <w:rStyle w:val="NormalCharacter"/>
          <w:rFonts w:hAnsi="宋体"/>
          <w:sz w:val="32"/>
        </w:rPr>
        <w:t>也</w:t>
      </w:r>
      <w:r w:rsidR="0047789A" w:rsidRPr="000E7D65">
        <w:rPr>
          <w:rStyle w:val="NormalCharacter"/>
          <w:rFonts w:hAnsi="宋体"/>
          <w:sz w:val="32"/>
        </w:rPr>
        <w:t>非常</w:t>
      </w:r>
      <w:r w:rsidR="00EB3FEF" w:rsidRPr="000E7D65">
        <w:rPr>
          <w:rStyle w:val="NormalCharacter"/>
          <w:rFonts w:hAnsi="宋体"/>
          <w:sz w:val="32"/>
        </w:rPr>
        <w:t>重要</w:t>
      </w:r>
      <w:r w:rsidR="0047789A" w:rsidRPr="000E7D65">
        <w:rPr>
          <w:rStyle w:val="NormalCharacter"/>
          <w:rFonts w:hAnsi="宋体"/>
          <w:sz w:val="32"/>
        </w:rPr>
        <w:t>，是对学科的引导，希望尽快实施。</w:t>
      </w:r>
      <w:r w:rsidR="009975F9" w:rsidRPr="000E7D65">
        <w:rPr>
          <w:rStyle w:val="NormalCharacter"/>
          <w:rFonts w:hAnsi="宋体"/>
          <w:sz w:val="32"/>
        </w:rPr>
        <w:t>申请将</w:t>
      </w:r>
      <w:r w:rsidR="00BD5C54" w:rsidRPr="000E7D65">
        <w:rPr>
          <w:rStyle w:val="NormalCharacter"/>
          <w:rFonts w:hAnsi="宋体"/>
          <w:sz w:val="32"/>
        </w:rPr>
        <w:t>2020</w:t>
      </w:r>
      <w:r w:rsidR="00BD5C54" w:rsidRPr="000E7D65">
        <w:rPr>
          <w:rStyle w:val="NormalCharacter"/>
          <w:rFonts w:hAnsi="宋体"/>
          <w:sz w:val="32"/>
        </w:rPr>
        <w:t>年北京林业大学</w:t>
      </w:r>
      <w:r w:rsidR="00A61DC5" w:rsidRPr="000E7D65">
        <w:rPr>
          <w:rStyle w:val="NormalCharacter"/>
          <w:rFonts w:hAnsi="宋体"/>
          <w:sz w:val="32"/>
        </w:rPr>
        <w:t>第三届大学生国际建造节</w:t>
      </w:r>
      <w:r w:rsidR="0075166C" w:rsidRPr="000E7D65">
        <w:rPr>
          <w:rStyle w:val="NormalCharacter"/>
          <w:rFonts w:hAnsi="宋体"/>
          <w:sz w:val="32"/>
        </w:rPr>
        <w:t>纳入学会系列奖</w:t>
      </w:r>
      <w:r w:rsidR="00BA1DDB" w:rsidRPr="000E7D65">
        <w:rPr>
          <w:rStyle w:val="NormalCharacter"/>
          <w:rFonts w:hAnsi="宋体"/>
          <w:sz w:val="32"/>
        </w:rPr>
        <w:t>项</w:t>
      </w:r>
      <w:r w:rsidR="00BD5C54" w:rsidRPr="000E7D65">
        <w:rPr>
          <w:rStyle w:val="NormalCharacter"/>
          <w:rFonts w:hAnsi="宋体"/>
          <w:sz w:val="32"/>
        </w:rPr>
        <w:t>中</w:t>
      </w:r>
      <w:r w:rsidR="007C008A" w:rsidRPr="000E7D65">
        <w:rPr>
          <w:rStyle w:val="NormalCharacter"/>
          <w:rFonts w:hAnsi="宋体"/>
          <w:sz w:val="32"/>
        </w:rPr>
        <w:t>。</w:t>
      </w:r>
      <w:r w:rsidR="008303B8" w:rsidRPr="000E7D65">
        <w:rPr>
          <w:rStyle w:val="NormalCharacter"/>
          <w:rFonts w:ascii="宋体" w:hAnsi="宋体"/>
          <w:sz w:val="32"/>
          <w:szCs w:val="32"/>
        </w:rPr>
        <w:t>科学技术奖</w:t>
      </w:r>
      <w:r w:rsidR="0047789A" w:rsidRPr="000E7D65">
        <w:rPr>
          <w:rStyle w:val="NormalCharacter"/>
          <w:rFonts w:ascii="宋体" w:hAnsi="宋体"/>
          <w:sz w:val="32"/>
          <w:szCs w:val="32"/>
        </w:rPr>
        <w:t>评选</w:t>
      </w:r>
      <w:r w:rsidR="00F11E1D" w:rsidRPr="000E7D65">
        <w:rPr>
          <w:rStyle w:val="NormalCharacter"/>
          <w:rFonts w:ascii="宋体" w:hAnsi="宋体"/>
          <w:sz w:val="32"/>
          <w:szCs w:val="32"/>
        </w:rPr>
        <w:t>工作</w:t>
      </w:r>
      <w:r w:rsidR="00AD6654" w:rsidRPr="000E7D65">
        <w:rPr>
          <w:rStyle w:val="NormalCharacter"/>
          <w:rFonts w:ascii="宋体" w:hAnsi="宋体"/>
          <w:sz w:val="32"/>
          <w:szCs w:val="32"/>
        </w:rPr>
        <w:t>可</w:t>
      </w:r>
      <w:r w:rsidR="00C202DB" w:rsidRPr="000E7D65">
        <w:rPr>
          <w:rStyle w:val="NormalCharacter"/>
          <w:rFonts w:ascii="宋体" w:hAnsi="宋体"/>
          <w:sz w:val="32"/>
          <w:szCs w:val="32"/>
        </w:rPr>
        <w:t>由有条件的地方省、市学（协）会进行初审后再推荐到学会进行评选</w:t>
      </w:r>
      <w:r w:rsidR="0047789A" w:rsidRPr="000E7D65">
        <w:rPr>
          <w:rStyle w:val="NormalCharacter"/>
          <w:rFonts w:ascii="宋体" w:hAnsi="宋体"/>
          <w:sz w:val="32"/>
          <w:szCs w:val="32"/>
        </w:rPr>
        <w:t>。</w:t>
      </w:r>
      <w:r w:rsidR="001304AC" w:rsidRPr="000E7D65">
        <w:rPr>
          <w:rStyle w:val="NormalCharacter"/>
          <w:rFonts w:ascii="宋体" w:hAnsi="宋体"/>
          <w:sz w:val="32"/>
          <w:szCs w:val="32"/>
        </w:rPr>
        <w:t xml:space="preserve"> </w:t>
      </w:r>
    </w:p>
    <w:p w:rsidR="00CA35A3" w:rsidRPr="000E7D65" w:rsidRDefault="009975F9" w:rsidP="00DD2B16">
      <w:pPr>
        <w:ind w:firstLineChars="200" w:firstLine="640"/>
        <w:rPr>
          <w:rStyle w:val="NormalCharacter"/>
          <w:rFonts w:ascii="宋体" w:hAnsi="宋体"/>
          <w:sz w:val="32"/>
          <w:szCs w:val="32"/>
        </w:rPr>
      </w:pPr>
      <w:r w:rsidRPr="000E7D65">
        <w:rPr>
          <w:rStyle w:val="NormalCharacter"/>
          <w:rFonts w:ascii="宋体" w:hAnsi="宋体"/>
          <w:sz w:val="32"/>
          <w:szCs w:val="32"/>
        </w:rPr>
        <w:lastRenderedPageBreak/>
        <w:t>部分学会分支机构负责人，成都市公园城市管理局年会等</w:t>
      </w:r>
      <w:proofErr w:type="gramStart"/>
      <w:r w:rsidRPr="000E7D65">
        <w:rPr>
          <w:rStyle w:val="NormalCharacter"/>
          <w:rFonts w:ascii="宋体" w:hAnsi="宋体"/>
          <w:sz w:val="32"/>
          <w:szCs w:val="32"/>
        </w:rPr>
        <w:t>备有关</w:t>
      </w:r>
      <w:proofErr w:type="gramEnd"/>
      <w:r w:rsidRPr="000E7D65">
        <w:rPr>
          <w:rStyle w:val="NormalCharacter"/>
          <w:rFonts w:ascii="宋体" w:hAnsi="宋体"/>
          <w:sz w:val="32"/>
          <w:szCs w:val="32"/>
        </w:rPr>
        <w:t>人员等列席了会议。</w:t>
      </w:r>
    </w:p>
    <w:p w:rsidR="00CA35A3" w:rsidRPr="000E7D65" w:rsidRDefault="00715BFA" w:rsidP="00A34371">
      <w:pPr>
        <w:ind w:firstLineChars="200" w:firstLine="640"/>
        <w:rPr>
          <w:rStyle w:val="NormalCharacter"/>
          <w:rFonts w:ascii="宋体" w:hAnsi="宋体"/>
          <w:sz w:val="28"/>
          <w:szCs w:val="28"/>
        </w:rPr>
      </w:pPr>
      <w:r w:rsidRPr="000E7D65">
        <w:rPr>
          <w:rStyle w:val="NormalCharacter"/>
          <w:rFonts w:ascii="宋体" w:hAnsi="宋体"/>
          <w:sz w:val="32"/>
          <w:szCs w:val="32"/>
        </w:rPr>
        <w:t>学会六届五次常务理事会由</w:t>
      </w:r>
      <w:r w:rsidR="00930D15" w:rsidRPr="000E7D65">
        <w:rPr>
          <w:rStyle w:val="NormalCharacter"/>
          <w:rFonts w:ascii="宋体" w:hAnsi="宋体"/>
          <w:sz w:val="32"/>
          <w:szCs w:val="32"/>
        </w:rPr>
        <w:t>天津市</w:t>
      </w:r>
      <w:r w:rsidRPr="000E7D65">
        <w:rPr>
          <w:rStyle w:val="NormalCharacter"/>
          <w:rFonts w:ascii="宋体" w:hAnsi="宋体"/>
          <w:sz w:val="32"/>
          <w:szCs w:val="32"/>
        </w:rPr>
        <w:t>风景园林学会</w:t>
      </w:r>
      <w:r w:rsidR="00AD6654" w:rsidRPr="000E7D65">
        <w:rPr>
          <w:rStyle w:val="NormalCharacter"/>
          <w:rFonts w:ascii="宋体" w:hAnsi="宋体"/>
          <w:sz w:val="32"/>
          <w:szCs w:val="32"/>
        </w:rPr>
        <w:t>、天津泰达绿化集团研究中心</w:t>
      </w:r>
      <w:r w:rsidRPr="000E7D65">
        <w:rPr>
          <w:rStyle w:val="NormalCharacter"/>
          <w:rFonts w:ascii="宋体" w:hAnsi="宋体"/>
          <w:sz w:val="32"/>
          <w:szCs w:val="32"/>
        </w:rPr>
        <w:t>等单位承办。</w:t>
      </w:r>
    </w:p>
    <w:p w:rsidR="00CA35A3" w:rsidRPr="000E7D65" w:rsidRDefault="00CA35A3" w:rsidP="0090236E">
      <w:pPr>
        <w:spacing w:line="600" w:lineRule="atLeast"/>
        <w:rPr>
          <w:rStyle w:val="NormalCharacter"/>
          <w:sz w:val="28"/>
          <w:szCs w:val="28"/>
        </w:rPr>
      </w:pPr>
    </w:p>
    <w:sectPr w:rsidR="00CA35A3" w:rsidRPr="000E7D65">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5F9" w:rsidRDefault="009975F9">
      <w:r>
        <w:separator/>
      </w:r>
    </w:p>
  </w:endnote>
  <w:endnote w:type="continuationSeparator" w:id="0">
    <w:p w:rsidR="009975F9" w:rsidRDefault="0099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5A3" w:rsidRDefault="00CA35A3" w:rsidP="00384817">
    <w:pPr>
      <w:pStyle w:val="a3"/>
      <w:framePr w:wrap="around" w:hAnchor="text" w:xAlign="right" w:y="1"/>
      <w:rPr>
        <w:rStyle w:val="PageNumber"/>
      </w:rPr>
    </w:pPr>
  </w:p>
  <w:p w:rsidR="00CA35A3" w:rsidRDefault="00CA35A3" w:rsidP="00715BFA">
    <w:pPr>
      <w:pStyle w:val="a3"/>
      <w:ind w:right="360"/>
      <w:rPr>
        <w:rStyle w:val="NormalCharact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5A3" w:rsidRDefault="00CA35A3" w:rsidP="00384817">
    <w:pPr>
      <w:pStyle w:val="a3"/>
      <w:framePr w:wrap="around" w:hAnchor="text" w:xAlign="right" w:y="1"/>
      <w:rPr>
        <w:rStyle w:val="PageNumber"/>
      </w:rPr>
    </w:pPr>
  </w:p>
  <w:p w:rsidR="00CA35A3" w:rsidRDefault="00CA35A3" w:rsidP="00715BFA">
    <w:pPr>
      <w:pStyle w:val="a3"/>
      <w:ind w:right="360"/>
      <w:rPr>
        <w:rStyle w:val="NormalCharac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5F9" w:rsidRDefault="009975F9">
      <w:r>
        <w:separator/>
      </w:r>
    </w:p>
  </w:footnote>
  <w:footnote w:type="continuationSeparator" w:id="0">
    <w:p w:rsidR="009975F9" w:rsidRDefault="00997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6B45F86"/>
    <w:lvl w:ilvl="0">
      <w:start w:val="1"/>
      <w:numFmt w:val="chineseCounting"/>
      <w:suff w:val="nothing"/>
      <w:lvlText w:val="%1、"/>
      <w:lvlJc w:val="left"/>
      <w:pPr>
        <w:widowControl/>
        <w:ind w:left="600"/>
        <w:textAlignment w:val="baseline"/>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isplayHorizontalDrawingGridEvery w:val="0"/>
  <w:displayVerticalDrawingGridEvery w:val="2"/>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5A3"/>
    <w:rsid w:val="00006B66"/>
    <w:rsid w:val="00072C88"/>
    <w:rsid w:val="000750F6"/>
    <w:rsid w:val="000B42B0"/>
    <w:rsid w:val="000E7D65"/>
    <w:rsid w:val="000F60AC"/>
    <w:rsid w:val="00107C32"/>
    <w:rsid w:val="001304AC"/>
    <w:rsid w:val="00190213"/>
    <w:rsid w:val="001B7E34"/>
    <w:rsid w:val="001C6261"/>
    <w:rsid w:val="001E1BDF"/>
    <w:rsid w:val="002272C8"/>
    <w:rsid w:val="002825FE"/>
    <w:rsid w:val="002E35F2"/>
    <w:rsid w:val="003538EE"/>
    <w:rsid w:val="003824F1"/>
    <w:rsid w:val="00384817"/>
    <w:rsid w:val="003A5259"/>
    <w:rsid w:val="00413867"/>
    <w:rsid w:val="00415A50"/>
    <w:rsid w:val="00435DB1"/>
    <w:rsid w:val="00441212"/>
    <w:rsid w:val="00445B10"/>
    <w:rsid w:val="0045192A"/>
    <w:rsid w:val="0047789A"/>
    <w:rsid w:val="004B6773"/>
    <w:rsid w:val="00510908"/>
    <w:rsid w:val="005A3EA3"/>
    <w:rsid w:val="005F34BA"/>
    <w:rsid w:val="00621783"/>
    <w:rsid w:val="00635B58"/>
    <w:rsid w:val="006625CD"/>
    <w:rsid w:val="006B5B91"/>
    <w:rsid w:val="006C2D11"/>
    <w:rsid w:val="006C63D7"/>
    <w:rsid w:val="00715BFA"/>
    <w:rsid w:val="0075166C"/>
    <w:rsid w:val="007C008A"/>
    <w:rsid w:val="007F2CAF"/>
    <w:rsid w:val="00814F2F"/>
    <w:rsid w:val="008303B8"/>
    <w:rsid w:val="008523AE"/>
    <w:rsid w:val="00866C5E"/>
    <w:rsid w:val="00871591"/>
    <w:rsid w:val="0090236E"/>
    <w:rsid w:val="00926653"/>
    <w:rsid w:val="00930D15"/>
    <w:rsid w:val="009469C4"/>
    <w:rsid w:val="00987AFF"/>
    <w:rsid w:val="009975F9"/>
    <w:rsid w:val="009F082E"/>
    <w:rsid w:val="00A34371"/>
    <w:rsid w:val="00A50126"/>
    <w:rsid w:val="00A61DC5"/>
    <w:rsid w:val="00A62B58"/>
    <w:rsid w:val="00A71B53"/>
    <w:rsid w:val="00AC22D3"/>
    <w:rsid w:val="00AD6654"/>
    <w:rsid w:val="00B36912"/>
    <w:rsid w:val="00B77DC6"/>
    <w:rsid w:val="00BA1DDB"/>
    <w:rsid w:val="00BD5C54"/>
    <w:rsid w:val="00BE7369"/>
    <w:rsid w:val="00C202DB"/>
    <w:rsid w:val="00C92D62"/>
    <w:rsid w:val="00C969CD"/>
    <w:rsid w:val="00CA35A3"/>
    <w:rsid w:val="00CC4A59"/>
    <w:rsid w:val="00D13514"/>
    <w:rsid w:val="00DD2B16"/>
    <w:rsid w:val="00E0674A"/>
    <w:rsid w:val="00E3707A"/>
    <w:rsid w:val="00E85725"/>
    <w:rsid w:val="00E95EA7"/>
    <w:rsid w:val="00EB3FEF"/>
    <w:rsid w:val="00ED4725"/>
    <w:rsid w:val="00F11950"/>
    <w:rsid w:val="00F11E1D"/>
    <w:rsid w:val="00F817B4"/>
    <w:rsid w:val="00F90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2"/>
    <w:basedOn w:val="a"/>
    <w:next w:val="a"/>
    <w:pPr>
      <w:spacing w:before="100" w:beforeAutospacing="1" w:after="100" w:afterAutospacing="1"/>
      <w:jc w:val="left"/>
    </w:pPr>
    <w:rPr>
      <w:rFonts w:ascii="宋体" w:hAnsi="宋体"/>
      <w:kern w:val="0"/>
      <w:sz w:val="36"/>
      <w:szCs w:val="36"/>
    </w:rPr>
  </w:style>
  <w:style w:type="paragraph" w:customStyle="1" w:styleId="Heading3">
    <w:name w:val="Heading3"/>
    <w:basedOn w:val="a"/>
    <w:next w:val="a"/>
    <w:pPr>
      <w:keepNext/>
      <w:keepLines/>
      <w:spacing w:before="260" w:after="260" w:line="416" w:lineRule="auto"/>
    </w:pPr>
    <w:rPr>
      <w:sz w:val="32"/>
      <w:szCs w:val="32"/>
    </w:rPr>
  </w:style>
  <w:style w:type="character" w:customStyle="1" w:styleId="NormalCharacter">
    <w:name w:val="NormalCharacter"/>
    <w:rPr>
      <w:rFonts w:ascii="Times New Roman" w:eastAsia="宋体" w:hAnsi="Times New Roman"/>
    </w:rPr>
  </w:style>
  <w:style w:type="table" w:customStyle="1" w:styleId="TableNormal">
    <w:name w:val="TableNormal"/>
    <w:tblPr>
      <w:tblCellMar>
        <w:top w:w="0" w:type="dxa"/>
        <w:left w:w="0" w:type="dxa"/>
        <w:bottom w:w="0" w:type="dxa"/>
        <w:right w:w="0" w:type="dxa"/>
      </w:tblCellMar>
    </w:tblPr>
  </w:style>
  <w:style w:type="numbering" w:customStyle="1" w:styleId="NormalList">
    <w:name w:val="NormalList"/>
  </w:style>
  <w:style w:type="paragraph" w:styleId="a3">
    <w:name w:val="footer"/>
    <w:basedOn w:val="a"/>
    <w:pPr>
      <w:tabs>
        <w:tab w:val="center" w:pos="4153"/>
        <w:tab w:val="right" w:pos="8306"/>
      </w:tabs>
      <w:snapToGrid w:val="0"/>
      <w:jc w:val="left"/>
    </w:pPr>
    <w:rPr>
      <w:sz w:val="18"/>
      <w:szCs w:val="18"/>
    </w:rPr>
  </w:style>
  <w:style w:type="character" w:customStyle="1" w:styleId="PageNumber">
    <w:name w:val="PageNumber"/>
    <w:basedOn w:val="NormalCharacter"/>
    <w:rPr>
      <w:rFonts w:ascii="Times New Roman" w:eastAsia="宋体" w:hAnsi="Times New Roman"/>
    </w:rPr>
  </w:style>
  <w:style w:type="character" w:customStyle="1" w:styleId="Char">
    <w:name w:val="页眉 Char"/>
    <w:link w:val="a4"/>
    <w:rPr>
      <w:rFonts w:ascii="Times New Roman" w:eastAsia="宋体" w:hAnsi="Times New Roman"/>
      <w:kern w:val="2"/>
      <w:sz w:val="18"/>
      <w:szCs w:val="18"/>
    </w:rPr>
  </w:style>
  <w:style w:type="paragraph" w:styleId="a4">
    <w:name w:val="header"/>
    <w:basedOn w:val="a"/>
    <w:link w:val="Char"/>
    <w:pPr>
      <w:pBdr>
        <w:bottom w:val="single" w:sz="6" w:space="1" w:color="000000"/>
      </w:pBdr>
      <w:tabs>
        <w:tab w:val="center" w:pos="4153"/>
        <w:tab w:val="right" w:pos="8306"/>
      </w:tabs>
      <w:snapToGrid w:val="0"/>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2"/>
    <w:basedOn w:val="a"/>
    <w:next w:val="a"/>
    <w:pPr>
      <w:spacing w:before="100" w:beforeAutospacing="1" w:after="100" w:afterAutospacing="1"/>
      <w:jc w:val="left"/>
    </w:pPr>
    <w:rPr>
      <w:rFonts w:ascii="宋体" w:hAnsi="宋体"/>
      <w:kern w:val="0"/>
      <w:sz w:val="36"/>
      <w:szCs w:val="36"/>
    </w:rPr>
  </w:style>
  <w:style w:type="paragraph" w:customStyle="1" w:styleId="Heading3">
    <w:name w:val="Heading3"/>
    <w:basedOn w:val="a"/>
    <w:next w:val="a"/>
    <w:pPr>
      <w:keepNext/>
      <w:keepLines/>
      <w:spacing w:before="260" w:after="260" w:line="416" w:lineRule="auto"/>
    </w:pPr>
    <w:rPr>
      <w:sz w:val="32"/>
      <w:szCs w:val="32"/>
    </w:rPr>
  </w:style>
  <w:style w:type="character" w:customStyle="1" w:styleId="NormalCharacter">
    <w:name w:val="NormalCharacter"/>
    <w:rPr>
      <w:rFonts w:ascii="Times New Roman" w:eastAsia="宋体" w:hAnsi="Times New Roman"/>
    </w:rPr>
  </w:style>
  <w:style w:type="table" w:customStyle="1" w:styleId="TableNormal">
    <w:name w:val="TableNormal"/>
    <w:tblPr>
      <w:tblCellMar>
        <w:top w:w="0" w:type="dxa"/>
        <w:left w:w="0" w:type="dxa"/>
        <w:bottom w:w="0" w:type="dxa"/>
        <w:right w:w="0" w:type="dxa"/>
      </w:tblCellMar>
    </w:tblPr>
  </w:style>
  <w:style w:type="numbering" w:customStyle="1" w:styleId="NormalList">
    <w:name w:val="NormalList"/>
  </w:style>
  <w:style w:type="paragraph" w:styleId="a3">
    <w:name w:val="footer"/>
    <w:basedOn w:val="a"/>
    <w:pPr>
      <w:tabs>
        <w:tab w:val="center" w:pos="4153"/>
        <w:tab w:val="right" w:pos="8306"/>
      </w:tabs>
      <w:snapToGrid w:val="0"/>
      <w:jc w:val="left"/>
    </w:pPr>
    <w:rPr>
      <w:sz w:val="18"/>
      <w:szCs w:val="18"/>
    </w:rPr>
  </w:style>
  <w:style w:type="character" w:customStyle="1" w:styleId="PageNumber">
    <w:name w:val="PageNumber"/>
    <w:basedOn w:val="NormalCharacter"/>
    <w:rPr>
      <w:rFonts w:ascii="Times New Roman" w:eastAsia="宋体" w:hAnsi="Times New Roman"/>
    </w:rPr>
  </w:style>
  <w:style w:type="character" w:customStyle="1" w:styleId="Char">
    <w:name w:val="页眉 Char"/>
    <w:link w:val="a4"/>
    <w:rPr>
      <w:rFonts w:ascii="Times New Roman" w:eastAsia="宋体" w:hAnsi="Times New Roman"/>
      <w:kern w:val="2"/>
      <w:sz w:val="18"/>
      <w:szCs w:val="18"/>
    </w:rPr>
  </w:style>
  <w:style w:type="paragraph" w:styleId="a4">
    <w:name w:val="header"/>
    <w:basedOn w:val="a"/>
    <w:link w:val="Char"/>
    <w:pPr>
      <w:pBdr>
        <w:bottom w:val="single" w:sz="6" w:space="1" w:color="000000"/>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2020-05-06T08:14:00Z</dcterms:created>
  <dcterms:modified xsi:type="dcterms:W3CDTF">2020-05-06T08:15:00Z</dcterms:modified>
</cp:coreProperties>
</file>