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01" w:rsidRDefault="00112401" w:rsidP="00112401">
      <w:pPr>
        <w:spacing w:line="480" w:lineRule="auto"/>
        <w:rPr>
          <w:rFonts w:hAnsi="宋体" w:hint="eastAsia"/>
          <w:b/>
          <w:bCs/>
          <w:sz w:val="28"/>
          <w:szCs w:val="28"/>
        </w:rPr>
      </w:pPr>
    </w:p>
    <w:p w:rsidR="00112401" w:rsidRPr="00112401" w:rsidRDefault="00112401" w:rsidP="00112401">
      <w:pPr>
        <w:spacing w:line="480" w:lineRule="auto"/>
        <w:jc w:val="center"/>
        <w:rPr>
          <w:rFonts w:hAnsi="宋体" w:hint="eastAsia"/>
          <w:b/>
          <w:bCs/>
          <w:sz w:val="44"/>
          <w:szCs w:val="44"/>
        </w:rPr>
      </w:pPr>
      <w:r w:rsidRPr="00112401">
        <w:rPr>
          <w:rFonts w:hAnsi="宋体"/>
          <w:b/>
          <w:bCs/>
          <w:sz w:val="44"/>
          <w:szCs w:val="44"/>
        </w:rPr>
        <w:t>会议回执</w:t>
      </w:r>
    </w:p>
    <w:p w:rsidR="00112401" w:rsidRDefault="00112401" w:rsidP="00112401">
      <w:pPr>
        <w:spacing w:line="480" w:lineRule="auto"/>
        <w:rPr>
          <w:b/>
          <w:bCs/>
          <w:sz w:val="28"/>
          <w:szCs w:val="28"/>
        </w:rPr>
      </w:pPr>
    </w:p>
    <w:p w:rsidR="00112401" w:rsidRDefault="00112401" w:rsidP="00112401">
      <w:pPr>
        <w:spacing w:line="48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请发邮件到</w:t>
      </w:r>
      <w:r>
        <w:rPr>
          <w:sz w:val="28"/>
          <w:szCs w:val="28"/>
        </w:rPr>
        <w:t>ylyhyzb@163.com</w:t>
      </w:r>
      <w:r>
        <w:rPr>
          <w:rFonts w:hAnsi="宋体"/>
          <w:sz w:val="28"/>
          <w:szCs w:val="28"/>
        </w:rPr>
        <w:t>或加</w:t>
      </w:r>
      <w:r>
        <w:rPr>
          <w:sz w:val="28"/>
          <w:szCs w:val="28"/>
        </w:rPr>
        <w:t>“ylyhyzb”</w:t>
      </w:r>
      <w:r>
        <w:rPr>
          <w:rFonts w:hAnsi="宋体"/>
          <w:sz w:val="28"/>
          <w:szCs w:val="28"/>
        </w:rPr>
        <w:t>微信订阅号直接报名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2707"/>
        <w:gridCol w:w="1353"/>
        <w:gridCol w:w="3205"/>
      </w:tblGrid>
      <w:tr w:rsidR="00112401" w:rsidTr="005B00B4">
        <w:trPr>
          <w:trHeight w:val="879"/>
        </w:trPr>
        <w:tc>
          <w:tcPr>
            <w:tcW w:w="8617" w:type="dxa"/>
            <w:gridSpan w:val="4"/>
            <w:shd w:val="clear" w:color="auto" w:fill="D9D9D9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基本信息</w:t>
            </w:r>
          </w:p>
        </w:tc>
      </w:tr>
      <w:tr w:rsidR="00112401" w:rsidTr="005B00B4">
        <w:trPr>
          <w:trHeight w:val="614"/>
        </w:trPr>
        <w:tc>
          <w:tcPr>
            <w:tcW w:w="1352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3205" w:type="dxa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</w:p>
        </w:tc>
      </w:tr>
      <w:tr w:rsidR="00112401" w:rsidTr="005B00B4">
        <w:trPr>
          <w:trHeight w:val="674"/>
        </w:trPr>
        <w:tc>
          <w:tcPr>
            <w:tcW w:w="1352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3205" w:type="dxa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</w:p>
        </w:tc>
      </w:tr>
      <w:tr w:rsidR="00112401" w:rsidTr="005B00B4">
        <w:trPr>
          <w:trHeight w:val="558"/>
        </w:trPr>
        <w:tc>
          <w:tcPr>
            <w:tcW w:w="1352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通信地址</w:t>
            </w:r>
          </w:p>
        </w:tc>
        <w:tc>
          <w:tcPr>
            <w:tcW w:w="7265" w:type="dxa"/>
            <w:gridSpan w:val="3"/>
            <w:vAlign w:val="center"/>
          </w:tcPr>
          <w:p w:rsidR="00112401" w:rsidRDefault="00112401" w:rsidP="005B00B4">
            <w:pPr>
              <w:rPr>
                <w:sz w:val="28"/>
                <w:szCs w:val="28"/>
              </w:rPr>
            </w:pPr>
          </w:p>
        </w:tc>
      </w:tr>
      <w:tr w:rsidR="00112401" w:rsidTr="005B00B4">
        <w:trPr>
          <w:trHeight w:val="331"/>
        </w:trPr>
        <w:tc>
          <w:tcPr>
            <w:tcW w:w="1352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eastAsia="Helvetica Neue" w:hAnsi="Helvetica Neue"/>
                <w:b/>
                <w:bCs/>
                <w:szCs w:val="21"/>
                <w:shd w:val="clear" w:color="auto" w:fill="FFFFFF"/>
              </w:rPr>
              <w:t>会务费开具发票详细资料信息（单位</w:t>
            </w:r>
            <w:r>
              <w:rPr>
                <w:rFonts w:eastAsia="Helvetica Neue"/>
                <w:b/>
                <w:bCs/>
                <w:szCs w:val="21"/>
                <w:shd w:val="clear" w:color="auto" w:fill="FFFFFF"/>
              </w:rPr>
              <w:t>+</w:t>
            </w:r>
            <w:r>
              <w:rPr>
                <w:rFonts w:eastAsia="Helvetica Neue" w:hAnsi="Helvetica Neue"/>
                <w:b/>
                <w:bCs/>
                <w:szCs w:val="21"/>
                <w:shd w:val="clear" w:color="auto" w:fill="FFFFFF"/>
              </w:rPr>
              <w:t>税号）</w:t>
            </w:r>
          </w:p>
        </w:tc>
        <w:tc>
          <w:tcPr>
            <w:tcW w:w="7265" w:type="dxa"/>
            <w:gridSpan w:val="3"/>
            <w:vAlign w:val="center"/>
          </w:tcPr>
          <w:p w:rsidR="00112401" w:rsidRDefault="00112401" w:rsidP="005B00B4">
            <w:pPr>
              <w:rPr>
                <w:sz w:val="28"/>
                <w:szCs w:val="28"/>
              </w:rPr>
            </w:pPr>
          </w:p>
        </w:tc>
      </w:tr>
      <w:tr w:rsidR="00112401" w:rsidTr="005B00B4">
        <w:trPr>
          <w:trHeight w:val="411"/>
        </w:trPr>
        <w:tc>
          <w:tcPr>
            <w:tcW w:w="1352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电话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12401" w:rsidRDefault="00112401" w:rsidP="005B00B4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205" w:type="dxa"/>
            <w:vAlign w:val="center"/>
          </w:tcPr>
          <w:p w:rsidR="00112401" w:rsidRDefault="00112401" w:rsidP="005B00B4">
            <w:pPr>
              <w:rPr>
                <w:sz w:val="28"/>
                <w:szCs w:val="28"/>
              </w:rPr>
            </w:pPr>
          </w:p>
        </w:tc>
      </w:tr>
      <w:tr w:rsidR="00112401" w:rsidTr="005B00B4">
        <w:trPr>
          <w:trHeight w:val="478"/>
        </w:trPr>
        <w:tc>
          <w:tcPr>
            <w:tcW w:w="1352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是否需要安排住宿</w:t>
            </w:r>
          </w:p>
        </w:tc>
        <w:tc>
          <w:tcPr>
            <w:tcW w:w="7265" w:type="dxa"/>
            <w:gridSpan w:val="3"/>
            <w:vAlign w:val="center"/>
          </w:tcPr>
          <w:p w:rsidR="00112401" w:rsidRDefault="00112401" w:rsidP="005B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是，单人间（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）；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是，标准间（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）；否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）</w:t>
            </w:r>
          </w:p>
        </w:tc>
      </w:tr>
      <w:tr w:rsidR="00112401" w:rsidTr="005B00B4">
        <w:trPr>
          <w:trHeight w:val="674"/>
        </w:trPr>
        <w:tc>
          <w:tcPr>
            <w:tcW w:w="1352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是否交流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是否考察</w:t>
            </w:r>
          </w:p>
        </w:tc>
        <w:tc>
          <w:tcPr>
            <w:tcW w:w="3205" w:type="dxa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</w:p>
        </w:tc>
      </w:tr>
      <w:tr w:rsidR="00112401" w:rsidTr="005B00B4">
        <w:trPr>
          <w:trHeight w:val="675"/>
        </w:trPr>
        <w:tc>
          <w:tcPr>
            <w:tcW w:w="4059" w:type="dxa"/>
            <w:gridSpan w:val="2"/>
            <w:shd w:val="clear" w:color="auto" w:fill="F2F2F2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是否需要纸质版会议邀请函</w:t>
            </w:r>
          </w:p>
        </w:tc>
        <w:tc>
          <w:tcPr>
            <w:tcW w:w="4558" w:type="dxa"/>
            <w:gridSpan w:val="2"/>
            <w:shd w:val="clear" w:color="auto" w:fill="FFFFFF"/>
            <w:vAlign w:val="center"/>
          </w:tcPr>
          <w:p w:rsidR="00112401" w:rsidRDefault="00112401" w:rsidP="005B00B4">
            <w:pPr>
              <w:jc w:val="center"/>
              <w:rPr>
                <w:sz w:val="28"/>
                <w:szCs w:val="28"/>
              </w:rPr>
            </w:pPr>
          </w:p>
        </w:tc>
      </w:tr>
      <w:tr w:rsidR="00112401" w:rsidTr="005B00B4">
        <w:trPr>
          <w:trHeight w:val="3713"/>
        </w:trPr>
        <w:tc>
          <w:tcPr>
            <w:tcW w:w="8617" w:type="dxa"/>
            <w:gridSpan w:val="4"/>
          </w:tcPr>
          <w:p w:rsidR="00112401" w:rsidRDefault="00112401" w:rsidP="005B00B4">
            <w:pPr>
              <w:pStyle w:val="a3"/>
              <w:ind w:firstLineChars="0" w:firstLine="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19050</wp:posOffset>
                  </wp:positionV>
                  <wp:extent cx="2308225" cy="2308225"/>
                  <wp:effectExtent l="19050" t="0" r="0" b="0"/>
                  <wp:wrapNone/>
                  <wp:docPr id="2" name="图片 5" descr="中国风景园林学会城市绿化专业委员会2016年年会通知（第二轮）_二维码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中国风景园林学会城市绿化专业委员会2016年年会通知（第二轮）_二维码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225" cy="230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用手机微信扫描二维码可直接报名</w:t>
            </w:r>
          </w:p>
        </w:tc>
      </w:tr>
    </w:tbl>
    <w:p w:rsidR="00926E08" w:rsidRPr="00112401" w:rsidRDefault="00926E08"/>
    <w:sectPr w:rsidR="00926E08" w:rsidRPr="00112401" w:rsidSect="00926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ingLiU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401"/>
    <w:rsid w:val="00112401"/>
    <w:rsid w:val="004E17B6"/>
    <w:rsid w:val="00737E4A"/>
    <w:rsid w:val="0092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240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2016-05-16T09:16:00Z</dcterms:created>
  <dcterms:modified xsi:type="dcterms:W3CDTF">2016-05-16T09:16:00Z</dcterms:modified>
</cp:coreProperties>
</file>