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 w:hAnsi="仿宋" w:eastAsia="仿宋" w:cs="仿宋"/>
          <w:b/>
          <w:bCs/>
          <w:i w:val="0"/>
          <w:iCs w:val="0"/>
          <w:caps w:val="0"/>
          <w:color w:val="000000"/>
          <w:spacing w:val="0"/>
          <w:sz w:val="28"/>
          <w:szCs w:val="28"/>
          <w:lang w:val="en-US" w:eastAsia="zh-CN"/>
        </w:rPr>
      </w:pPr>
      <w:r>
        <w:rPr>
          <w:rFonts w:hint="eastAsia" w:ascii="仿宋" w:hAnsi="仿宋" w:eastAsia="仿宋" w:cs="仿宋"/>
          <w:b/>
          <w:bCs/>
          <w:i w:val="0"/>
          <w:iCs w:val="0"/>
          <w:caps w:val="0"/>
          <w:color w:val="000000"/>
          <w:spacing w:val="0"/>
          <w:sz w:val="28"/>
          <w:szCs w:val="28"/>
          <w:lang w:val="en-US" w:eastAsia="zh-CN"/>
        </w:rPr>
        <w:t>附件：</w:t>
      </w:r>
    </w:p>
    <w:p>
      <w:pPr>
        <w:jc w:val="center"/>
        <w:rPr>
          <w:rFonts w:hint="eastAsia" w:ascii="仿宋" w:hAnsi="仿宋" w:eastAsia="仿宋" w:cs="仿宋"/>
          <w:b/>
          <w:bCs/>
          <w:i w:val="0"/>
          <w:iCs w:val="0"/>
          <w:caps w:val="0"/>
          <w:color w:val="000000"/>
          <w:spacing w:val="0"/>
          <w:sz w:val="30"/>
          <w:szCs w:val="30"/>
          <w:lang w:val="en-US" w:eastAsia="zh-CN"/>
        </w:rPr>
      </w:pPr>
      <w:bookmarkStart w:id="0" w:name="_GoBack"/>
      <w:r>
        <w:rPr>
          <w:rFonts w:hint="eastAsia" w:ascii="仿宋" w:hAnsi="仿宋" w:eastAsia="仿宋" w:cs="仿宋"/>
          <w:b/>
          <w:bCs/>
          <w:i w:val="0"/>
          <w:iCs w:val="0"/>
          <w:caps w:val="0"/>
          <w:color w:val="000000"/>
          <w:spacing w:val="0"/>
          <w:sz w:val="30"/>
          <w:szCs w:val="30"/>
          <w:lang w:val="en-US" w:eastAsia="zh-CN"/>
        </w:rPr>
        <w:t>中国风景园林学会“2023年全国科技活动周”活动内容</w:t>
      </w:r>
    </w:p>
    <w:bookmarkEnd w:id="0"/>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8"/>
        <w:gridCol w:w="2295"/>
        <w:gridCol w:w="2374"/>
        <w:gridCol w:w="2670"/>
        <w:gridCol w:w="6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sz w:val="24"/>
                <w:szCs w:val="24"/>
                <w:vertAlign w:val="baseline"/>
                <w:lang w:val="en-US" w:eastAsia="zh-CN"/>
              </w:rPr>
            </w:pPr>
            <w:r>
              <w:rPr>
                <w:rFonts w:hint="eastAsia" w:ascii="仿宋" w:hAnsi="仿宋" w:eastAsia="仿宋" w:cs="仿宋"/>
                <w:b/>
                <w:bCs/>
                <w:i w:val="0"/>
                <w:iCs w:val="0"/>
                <w:color w:val="000000"/>
                <w:kern w:val="0"/>
                <w:sz w:val="24"/>
                <w:szCs w:val="24"/>
                <w:u w:val="none"/>
                <w:lang w:val="en-US" w:eastAsia="zh-CN" w:bidi="ar"/>
              </w:rPr>
              <w:t>序号</w:t>
            </w:r>
          </w:p>
        </w:tc>
        <w:tc>
          <w:tcPr>
            <w:tcW w:w="2295"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sz w:val="24"/>
                <w:szCs w:val="24"/>
                <w:vertAlign w:val="baseline"/>
                <w:lang w:val="en-US" w:eastAsia="zh-CN"/>
              </w:rPr>
            </w:pPr>
            <w:r>
              <w:rPr>
                <w:rFonts w:hint="eastAsia" w:ascii="仿宋" w:hAnsi="仿宋" w:eastAsia="仿宋" w:cs="仿宋"/>
                <w:b/>
                <w:bCs/>
                <w:i w:val="0"/>
                <w:iCs w:val="0"/>
                <w:color w:val="000000"/>
                <w:kern w:val="0"/>
                <w:sz w:val="24"/>
                <w:szCs w:val="24"/>
                <w:u w:val="none"/>
                <w:lang w:val="en-US" w:eastAsia="zh-CN" w:bidi="ar"/>
              </w:rPr>
              <w:t>主办单位</w:t>
            </w:r>
          </w:p>
        </w:tc>
        <w:tc>
          <w:tcPr>
            <w:tcW w:w="2374"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sz w:val="24"/>
                <w:szCs w:val="24"/>
                <w:vertAlign w:val="baseline"/>
                <w:lang w:val="en-US" w:eastAsia="zh-CN"/>
              </w:rPr>
            </w:pPr>
            <w:r>
              <w:rPr>
                <w:rFonts w:hint="eastAsia" w:ascii="仿宋" w:hAnsi="仿宋" w:eastAsia="仿宋" w:cs="仿宋"/>
                <w:b/>
                <w:bCs/>
                <w:i w:val="0"/>
                <w:iCs w:val="0"/>
                <w:color w:val="000000"/>
                <w:kern w:val="0"/>
                <w:sz w:val="24"/>
                <w:szCs w:val="24"/>
                <w:u w:val="none"/>
                <w:lang w:val="en-US" w:eastAsia="zh-CN" w:bidi="ar"/>
              </w:rPr>
              <w:t>活动主题</w:t>
            </w:r>
          </w:p>
        </w:tc>
        <w:tc>
          <w:tcPr>
            <w:tcW w:w="2670"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sz w:val="24"/>
                <w:szCs w:val="24"/>
                <w:vertAlign w:val="baseline"/>
                <w:lang w:val="en-US" w:eastAsia="zh-CN"/>
              </w:rPr>
            </w:pPr>
            <w:r>
              <w:rPr>
                <w:rFonts w:hint="eastAsia" w:ascii="仿宋" w:hAnsi="仿宋" w:eastAsia="仿宋" w:cs="仿宋"/>
                <w:b/>
                <w:bCs/>
                <w:i w:val="0"/>
                <w:iCs w:val="0"/>
                <w:color w:val="000000"/>
                <w:kern w:val="0"/>
                <w:sz w:val="24"/>
                <w:szCs w:val="24"/>
                <w:u w:val="none"/>
                <w:lang w:val="en-US" w:eastAsia="zh-CN" w:bidi="ar"/>
              </w:rPr>
              <w:t>活动时间</w:t>
            </w:r>
          </w:p>
        </w:tc>
        <w:tc>
          <w:tcPr>
            <w:tcW w:w="6000"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sz w:val="24"/>
                <w:szCs w:val="24"/>
                <w:vertAlign w:val="baseline"/>
                <w:lang w:val="en-US" w:eastAsia="zh-CN"/>
              </w:rPr>
            </w:pPr>
            <w:r>
              <w:rPr>
                <w:rFonts w:hint="eastAsia" w:ascii="仿宋" w:hAnsi="仿宋" w:eastAsia="仿宋" w:cs="仿宋"/>
                <w:b/>
                <w:bCs/>
                <w:i w:val="0"/>
                <w:iCs w:val="0"/>
                <w:color w:val="000000"/>
                <w:kern w:val="0"/>
                <w:sz w:val="24"/>
                <w:szCs w:val="24"/>
                <w:u w:val="none"/>
                <w:lang w:val="en-US" w:eastAsia="zh-CN" w:bidi="ar"/>
              </w:rPr>
              <w:t>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1</w:t>
            </w:r>
          </w:p>
        </w:tc>
        <w:tc>
          <w:tcPr>
            <w:tcW w:w="229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中国风景园林学会</w:t>
            </w:r>
          </w:p>
        </w:tc>
        <w:tc>
          <w:tcPr>
            <w:tcW w:w="237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数字技术与风景园林融合发展论坛</w:t>
            </w:r>
          </w:p>
        </w:tc>
        <w:tc>
          <w:tcPr>
            <w:tcW w:w="267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2023年5月</w:t>
            </w:r>
            <w:r>
              <w:rPr>
                <w:rFonts w:hint="eastAsia" w:ascii="仿宋" w:hAnsi="仿宋" w:eastAsia="仿宋" w:cs="仿宋"/>
                <w:i w:val="0"/>
                <w:iCs w:val="0"/>
                <w:color w:val="000000"/>
                <w:kern w:val="0"/>
                <w:sz w:val="24"/>
                <w:szCs w:val="24"/>
                <w:u w:val="none"/>
                <w:lang w:val="en-US" w:eastAsia="zh-CN" w:bidi="ar"/>
              </w:rPr>
              <w:t>25日</w:t>
            </w:r>
          </w:p>
        </w:tc>
        <w:tc>
          <w:tcPr>
            <w:tcW w:w="60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交流与分享地理信息等数字技术服务风景园林领域的研究成果和实践应用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2</w:t>
            </w:r>
          </w:p>
        </w:tc>
        <w:tc>
          <w:tcPr>
            <w:tcW w:w="229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highlight w:val="none"/>
                <w:u w:val="none"/>
                <w:lang w:val="en-US" w:eastAsia="zh-CN" w:bidi="ar"/>
              </w:rPr>
              <w:t>中国风景园林学会</w:t>
            </w:r>
          </w:p>
        </w:tc>
        <w:tc>
          <w:tcPr>
            <w:tcW w:w="237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开放共享的风景园林</w:t>
            </w:r>
          </w:p>
        </w:tc>
        <w:tc>
          <w:tcPr>
            <w:tcW w:w="267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2023年5月26日</w:t>
            </w:r>
          </w:p>
        </w:tc>
        <w:tc>
          <w:tcPr>
            <w:tcW w:w="600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aps w:val="0"/>
                <w:color w:val="000000"/>
                <w:spacing w:val="0"/>
                <w:kern w:val="0"/>
                <w:sz w:val="24"/>
                <w:szCs w:val="24"/>
                <w:highlight w:val="none"/>
                <w:u w:val="none"/>
                <w:shd w:val="clear"/>
                <w:lang w:val="en-US" w:eastAsia="zh-CN" w:bidi="ar"/>
              </w:rPr>
              <w:t>交流与分享</w:t>
            </w:r>
            <w:r>
              <w:rPr>
                <w:rFonts w:hint="eastAsia" w:ascii="仿宋" w:hAnsi="仿宋" w:eastAsia="仿宋" w:cs="仿宋"/>
                <w:i w:val="0"/>
                <w:iCs w:val="0"/>
                <w:caps w:val="0"/>
                <w:color w:val="000000"/>
                <w:spacing w:val="0"/>
                <w:kern w:val="0"/>
                <w:sz w:val="24"/>
                <w:szCs w:val="24"/>
                <w:highlight w:val="none"/>
                <w:u w:val="none"/>
                <w:shd w:val="clear"/>
                <w:lang w:bidi="ar"/>
              </w:rPr>
              <w:t>可持续发展、包容性城市和宜居城市等理念要求</w:t>
            </w:r>
            <w:r>
              <w:rPr>
                <w:rFonts w:hint="eastAsia" w:ascii="仿宋" w:hAnsi="仿宋" w:eastAsia="仿宋" w:cs="仿宋"/>
                <w:i w:val="0"/>
                <w:iCs w:val="0"/>
                <w:caps w:val="0"/>
                <w:color w:val="000000"/>
                <w:spacing w:val="0"/>
                <w:kern w:val="0"/>
                <w:sz w:val="24"/>
                <w:szCs w:val="24"/>
                <w:highlight w:val="none"/>
                <w:u w:val="none"/>
                <w:shd w:val="clear"/>
                <w:lang w:eastAsia="zh-CN" w:bidi="ar"/>
              </w:rPr>
              <w:t>，</w:t>
            </w:r>
            <w:r>
              <w:rPr>
                <w:rFonts w:hint="eastAsia" w:ascii="仿宋" w:hAnsi="仿宋" w:eastAsia="仿宋" w:cs="仿宋"/>
                <w:i w:val="0"/>
                <w:iCs w:val="0"/>
                <w:caps w:val="0"/>
                <w:color w:val="000000"/>
                <w:spacing w:val="0"/>
                <w:kern w:val="0"/>
                <w:sz w:val="24"/>
                <w:szCs w:val="24"/>
                <w:highlight w:val="none"/>
                <w:u w:val="none"/>
                <w:shd w:val="clear"/>
                <w:lang w:val="en-US" w:eastAsia="zh-CN" w:bidi="ar"/>
              </w:rPr>
              <w:t>促进</w:t>
            </w:r>
            <w:r>
              <w:rPr>
                <w:rFonts w:hint="eastAsia" w:ascii="仿宋" w:hAnsi="仿宋" w:eastAsia="仿宋" w:cs="仿宋"/>
                <w:i w:val="0"/>
                <w:iCs w:val="0"/>
                <w:caps w:val="0"/>
                <w:color w:val="000000"/>
                <w:spacing w:val="0"/>
                <w:kern w:val="0"/>
                <w:sz w:val="24"/>
                <w:szCs w:val="24"/>
                <w:highlight w:val="none"/>
                <w:u w:val="none"/>
                <w:shd w:val="clear"/>
                <w:lang w:bidi="ar"/>
              </w:rPr>
              <w:t>城市优化资源分配和供给、向所有城市居民开放、为所有城市居民共享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18"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w:t>
            </w:r>
          </w:p>
        </w:tc>
        <w:tc>
          <w:tcPr>
            <w:tcW w:w="2295"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highlight w:val="none"/>
                <w:u w:val="none"/>
                <w:lang w:val="en-US" w:eastAsia="zh-CN" w:bidi="ar"/>
              </w:rPr>
              <w:t>中国风景园林</w:t>
            </w:r>
            <w:r>
              <w:rPr>
                <w:rFonts w:hint="eastAsia" w:ascii="仿宋" w:hAnsi="仿宋" w:eastAsia="仿宋" w:cs="仿宋"/>
                <w:i w:val="0"/>
                <w:iCs w:val="0"/>
                <w:color w:val="000000"/>
                <w:kern w:val="0"/>
                <w:sz w:val="24"/>
                <w:szCs w:val="24"/>
                <w:highlight w:val="none"/>
                <w:u w:val="none"/>
                <w:lang w:val="en-US" w:eastAsia="zh-CN" w:bidi="ar"/>
              </w:rPr>
              <w:t>学会园林工程分会</w:t>
            </w:r>
          </w:p>
        </w:tc>
        <w:tc>
          <w:tcPr>
            <w:tcW w:w="237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科技助力“绿色”新征程</w:t>
            </w:r>
          </w:p>
        </w:tc>
        <w:tc>
          <w:tcPr>
            <w:tcW w:w="267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2023年6月1日</w:t>
            </w:r>
          </w:p>
        </w:tc>
        <w:tc>
          <w:tcPr>
            <w:tcW w:w="60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园林工程科技创新实践成果线上分享沙龙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4</w:t>
            </w:r>
          </w:p>
        </w:tc>
        <w:tc>
          <w:tcPr>
            <w:tcW w:w="229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中国园林博物馆</w:t>
            </w:r>
          </w:p>
        </w:tc>
        <w:tc>
          <w:tcPr>
            <w:tcW w:w="237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热爱科学，崇尚科学</w:t>
            </w:r>
          </w:p>
        </w:tc>
        <w:tc>
          <w:tcPr>
            <w:tcW w:w="267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2023年5月20日-31日</w:t>
            </w:r>
          </w:p>
        </w:tc>
        <w:tc>
          <w:tcPr>
            <w:tcW w:w="60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1、“寻找大自然的线条”自然笔记活动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2、“探秘京城古树 共享生态园林”—园林秘境 探访自然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3、“传统园居香境”园林香文化体验活动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4、“园林版画印痕美”体验活动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5、“探秘京城古树 共享生态园林”—春风聆语 园林寻踪</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6、互联网云游园林博物馆（VR体验）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5</w:t>
            </w:r>
          </w:p>
        </w:tc>
        <w:tc>
          <w:tcPr>
            <w:tcW w:w="2295"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北京市园林绿化科学研究院</w:t>
            </w:r>
          </w:p>
        </w:tc>
        <w:tc>
          <w:tcPr>
            <w:tcW w:w="2374"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热爱科学，崇尚科学</w:t>
            </w:r>
          </w:p>
        </w:tc>
        <w:tc>
          <w:tcPr>
            <w:tcW w:w="2670"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2023年5月20日-6月9日</w:t>
            </w:r>
          </w:p>
        </w:tc>
        <w:tc>
          <w:tcPr>
            <w:tcW w:w="6000"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1、园林绿化科学知识讲堂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2、城市绿地保育式生物防治技术展示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3、推广古树健康保护实用技术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6</w:t>
            </w:r>
          </w:p>
        </w:tc>
        <w:tc>
          <w:tcPr>
            <w:tcW w:w="2295"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上海市园林科学规划研究院</w:t>
            </w:r>
          </w:p>
        </w:tc>
        <w:tc>
          <w:tcPr>
            <w:tcW w:w="2374"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探秘市花，走进植物世界</w:t>
            </w:r>
          </w:p>
        </w:tc>
        <w:tc>
          <w:tcPr>
            <w:tcW w:w="2670" w:type="dxa"/>
            <w:vAlign w:val="center"/>
          </w:tcPr>
          <w:p>
            <w:pPr>
              <w:keepNext w:val="0"/>
              <w:keepLines w:val="0"/>
              <w:widowControl/>
              <w:suppressLineNumbers w:val="0"/>
              <w:jc w:val="center"/>
              <w:textAlignment w:val="center"/>
              <w:rPr>
                <w:rFonts w:hint="default" w:ascii="仿宋" w:hAnsi="仿宋" w:eastAsia="仿宋" w:cs="仿宋"/>
                <w:i w:val="0"/>
                <w:iCs w:val="0"/>
                <w:caps w:val="0"/>
                <w:color w:val="000000"/>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2023年5月23日</w:t>
            </w:r>
          </w:p>
        </w:tc>
        <w:tc>
          <w:tcPr>
            <w:tcW w:w="6000"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白玉兰科普讲座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7</w:t>
            </w:r>
          </w:p>
        </w:tc>
        <w:tc>
          <w:tcPr>
            <w:tcW w:w="2295"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广州市林业和园林科学研究院</w:t>
            </w:r>
          </w:p>
        </w:tc>
        <w:tc>
          <w:tcPr>
            <w:tcW w:w="2374"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小小育花匠</w:t>
            </w:r>
          </w:p>
        </w:tc>
        <w:tc>
          <w:tcPr>
            <w:tcW w:w="2670"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2023年5月20日-31日</w:t>
            </w:r>
          </w:p>
        </w:tc>
        <w:tc>
          <w:tcPr>
            <w:tcW w:w="6000"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1、创新科普嘉年华</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2、科技开放日活动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3、科学之夜活动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4、园科院特色活动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w:t>
            </w:r>
          </w:p>
        </w:tc>
        <w:tc>
          <w:tcPr>
            <w:tcW w:w="2295"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广西农业科学院花卉研究所</w:t>
            </w:r>
          </w:p>
        </w:tc>
        <w:tc>
          <w:tcPr>
            <w:tcW w:w="2374"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弘扬科学精神、探寻花卉世界</w:t>
            </w:r>
          </w:p>
        </w:tc>
        <w:tc>
          <w:tcPr>
            <w:tcW w:w="2670"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2023年5月7日-28日</w:t>
            </w:r>
          </w:p>
        </w:tc>
        <w:tc>
          <w:tcPr>
            <w:tcW w:w="6000"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1、“兰花与科学家的故事”主题科普活动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2、“探寻花卉世界”科普互动展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3、“小小科学家”花卉研学活动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9</w:t>
            </w:r>
          </w:p>
        </w:tc>
        <w:tc>
          <w:tcPr>
            <w:tcW w:w="2295"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南宁青秀山风景名胜旅游开发有限责任公司</w:t>
            </w:r>
          </w:p>
        </w:tc>
        <w:tc>
          <w:tcPr>
            <w:tcW w:w="2374"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科技向未来，科普美生活</w:t>
            </w:r>
          </w:p>
        </w:tc>
        <w:tc>
          <w:tcPr>
            <w:tcW w:w="2670"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2023年5月20日</w:t>
            </w:r>
          </w:p>
        </w:tc>
        <w:tc>
          <w:tcPr>
            <w:tcW w:w="6000"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1、自然科普文化展示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2、科学家与兰的故事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3、青秀山趣味课堂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10</w:t>
            </w:r>
          </w:p>
        </w:tc>
        <w:tc>
          <w:tcPr>
            <w:tcW w:w="2295"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石家庄市植物园</w:t>
            </w:r>
          </w:p>
        </w:tc>
        <w:tc>
          <w:tcPr>
            <w:tcW w:w="2374"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保护植物资源，拯救珍稀濒危物种</w:t>
            </w:r>
          </w:p>
        </w:tc>
        <w:tc>
          <w:tcPr>
            <w:tcW w:w="2670"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2023年5月21日-28日</w:t>
            </w:r>
          </w:p>
        </w:tc>
        <w:tc>
          <w:tcPr>
            <w:tcW w:w="6000"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1、园林植物专题展览</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2、植物知识科普讲座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3、体验组培苗移栽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11</w:t>
            </w:r>
          </w:p>
        </w:tc>
        <w:tc>
          <w:tcPr>
            <w:tcW w:w="2295"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太原康培集团有限公司</w:t>
            </w:r>
          </w:p>
        </w:tc>
        <w:tc>
          <w:tcPr>
            <w:tcW w:w="2374"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稻田有梦想，乡村有力量</w:t>
            </w:r>
          </w:p>
        </w:tc>
        <w:tc>
          <w:tcPr>
            <w:tcW w:w="2670"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2023年5月20日-31日</w:t>
            </w:r>
          </w:p>
        </w:tc>
        <w:tc>
          <w:tcPr>
            <w:tcW w:w="6000" w:type="dxa"/>
            <w:vAlign w:val="center"/>
          </w:tcPr>
          <w:p>
            <w:pPr>
              <w:keepNext w:val="0"/>
              <w:keepLines w:val="0"/>
              <w:widowControl/>
              <w:suppressLineNumbers w:val="0"/>
              <w:jc w:val="center"/>
              <w:textAlignment w:val="center"/>
              <w:rPr>
                <w:rFonts w:hint="eastAsia" w:ascii="仿宋" w:hAnsi="仿宋" w:eastAsia="仿宋" w:cs="仿宋"/>
                <w:i w:val="0"/>
                <w:iCs w:val="0"/>
                <w:caps w:val="0"/>
                <w:color w:val="000000"/>
                <w:spacing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1、“致敬科学家，弘扬科学家精神”活动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2、特色科技活动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12</w:t>
            </w:r>
          </w:p>
        </w:tc>
        <w:tc>
          <w:tcPr>
            <w:tcW w:w="229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无锡鼎石生态农业发展有限公司</w:t>
            </w:r>
          </w:p>
        </w:tc>
        <w:tc>
          <w:tcPr>
            <w:tcW w:w="237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热爱科学，崇尚科学</w:t>
            </w:r>
          </w:p>
        </w:tc>
        <w:tc>
          <w:tcPr>
            <w:tcW w:w="267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2023年5月20日-31日</w:t>
            </w:r>
          </w:p>
        </w:tc>
        <w:tc>
          <w:tcPr>
            <w:tcW w:w="60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1、现代农业微课堂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2、环保驱蚊水DIY</w:t>
            </w:r>
          </w:p>
        </w:tc>
      </w:tr>
    </w:tbl>
    <w:p>
      <w:pPr>
        <w:widowControl/>
        <w:jc w:val="both"/>
        <w:textAlignment w:val="center"/>
        <w:rPr>
          <w:rFonts w:hint="eastAsia" w:ascii="仿宋" w:hAnsi="仿宋" w:eastAsia="仿宋" w:cs="仿宋"/>
          <w:i w:val="0"/>
          <w:iCs w:val="0"/>
          <w:caps w:val="0"/>
          <w:color w:val="000000"/>
          <w:spacing w:val="0"/>
          <w:kern w:val="0"/>
          <w:sz w:val="24"/>
          <w:szCs w:val="24"/>
          <w:u w:val="none"/>
          <w:lang w:val="en-US" w:eastAsia="zh-CN" w:bidi="ar"/>
        </w:rPr>
      </w:pPr>
      <w:r>
        <w:rPr>
          <w:rFonts w:hint="eastAsia" w:ascii="仿宋" w:hAnsi="仿宋" w:eastAsia="仿宋" w:cs="仿宋"/>
          <w:i w:val="0"/>
          <w:iCs w:val="0"/>
          <w:caps w:val="0"/>
          <w:color w:val="000000"/>
          <w:spacing w:val="0"/>
          <w:kern w:val="0"/>
          <w:sz w:val="24"/>
          <w:szCs w:val="24"/>
          <w:u w:val="none"/>
          <w:lang w:val="en-US" w:eastAsia="zh-CN" w:bidi="ar"/>
        </w:rPr>
        <w:t>注：以上活动内容统计截至5月20日。</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4YTFhYzAyYWY1OWFmYTJiYjVmNzZjNTljMDY0ZDQifQ=="/>
  </w:docVars>
  <w:rsids>
    <w:rsidRoot w:val="4F4A14B2"/>
    <w:rsid w:val="4F4A1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2023-05-21T11:47:00Z</dcterms:created>
  <dc:creator>北京小伙</dc:creator>
  <cp:lastModifiedBy>北京小伙</cp:lastModifiedBy>
  <dcterms:modified xsi:type="dcterms:W3CDTF">2023-05-21T11:48:40Z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4059DCE7F5114B5D860EC644C010B853</vt:lpwstr>
  </property>
</Properties>
</file>