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B5" w:rsidRDefault="00180FB5" w:rsidP="00D30D9C">
      <w:pPr>
        <w:jc w:val="center"/>
        <w:rPr>
          <w:rFonts w:ascii="仿宋_GB2312" w:eastAsia="仿宋_GB2312" w:hAnsi="仿宋" w:hint="eastAsia"/>
          <w:b/>
          <w:bCs/>
          <w:sz w:val="28"/>
          <w:szCs w:val="28"/>
        </w:rPr>
      </w:pPr>
    </w:p>
    <w:p w:rsidR="003F6F78" w:rsidRPr="00180FB5" w:rsidRDefault="003F6F78" w:rsidP="00D30D9C">
      <w:pPr>
        <w:jc w:val="center"/>
        <w:rPr>
          <w:rFonts w:ascii="仿宋_GB2312" w:eastAsia="仿宋_GB2312" w:hAnsi="仿宋" w:hint="eastAsia"/>
          <w:b/>
          <w:bCs/>
          <w:sz w:val="36"/>
          <w:szCs w:val="36"/>
        </w:rPr>
      </w:pPr>
      <w:r w:rsidRPr="00180FB5">
        <w:rPr>
          <w:rFonts w:ascii="仿宋_GB2312" w:eastAsia="仿宋_GB2312" w:hAnsi="仿宋" w:hint="eastAsia"/>
          <w:b/>
          <w:bCs/>
          <w:sz w:val="36"/>
          <w:szCs w:val="36"/>
        </w:rPr>
        <w:t>中国风景园林学会</w:t>
      </w:r>
      <w:r w:rsidRPr="00180FB5">
        <w:rPr>
          <w:rFonts w:ascii="仿宋_GB2312" w:eastAsia="仿宋_GB2312" w:hAnsi="仿宋"/>
          <w:b/>
          <w:bCs/>
          <w:sz w:val="36"/>
          <w:szCs w:val="36"/>
        </w:rPr>
        <w:t>2016</w:t>
      </w:r>
      <w:r w:rsidRPr="00180FB5">
        <w:rPr>
          <w:rFonts w:ascii="仿宋_GB2312" w:eastAsia="仿宋_GB2312" w:hAnsi="仿宋" w:hint="eastAsia"/>
          <w:b/>
          <w:bCs/>
          <w:sz w:val="36"/>
          <w:szCs w:val="36"/>
        </w:rPr>
        <w:t>年会参会报名表</w:t>
      </w:r>
    </w:p>
    <w:p w:rsidR="00180FB5" w:rsidRPr="00180FB5" w:rsidRDefault="00180FB5" w:rsidP="00D30D9C">
      <w:pPr>
        <w:jc w:val="center"/>
        <w:rPr>
          <w:rFonts w:ascii="仿宋_GB2312" w:eastAsia="仿宋_GB2312" w:hAnsi="仿宋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13"/>
        <w:gridCol w:w="2310"/>
        <w:gridCol w:w="845"/>
        <w:gridCol w:w="310"/>
        <w:gridCol w:w="735"/>
        <w:gridCol w:w="735"/>
        <w:gridCol w:w="256"/>
        <w:gridCol w:w="119"/>
        <w:gridCol w:w="675"/>
        <w:gridCol w:w="1340"/>
      </w:tblGrid>
      <w:tr w:rsidR="003F6F78" w:rsidTr="00F61AAB">
        <w:trPr>
          <w:trHeight w:val="637"/>
        </w:trPr>
        <w:tc>
          <w:tcPr>
            <w:tcW w:w="1413" w:type="dxa"/>
            <w:vAlign w:val="center"/>
          </w:tcPr>
          <w:p w:rsidR="003F6F78" w:rsidRDefault="003F6F78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名</w:t>
            </w:r>
          </w:p>
        </w:tc>
        <w:tc>
          <w:tcPr>
            <w:tcW w:w="2310" w:type="dxa"/>
            <w:vAlign w:val="center"/>
          </w:tcPr>
          <w:p w:rsidR="003F6F78" w:rsidRDefault="003F6F78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F6F78" w:rsidRDefault="003F6F78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别</w:t>
            </w:r>
          </w:p>
        </w:tc>
        <w:tc>
          <w:tcPr>
            <w:tcW w:w="1470" w:type="dxa"/>
            <w:gridSpan w:val="2"/>
            <w:vAlign w:val="center"/>
          </w:tcPr>
          <w:p w:rsidR="003F6F78" w:rsidRDefault="003F6F78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3F6F78" w:rsidRDefault="003F6F78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族</w:t>
            </w:r>
          </w:p>
        </w:tc>
        <w:tc>
          <w:tcPr>
            <w:tcW w:w="1340" w:type="dxa"/>
            <w:vAlign w:val="center"/>
          </w:tcPr>
          <w:p w:rsidR="003F6F78" w:rsidRDefault="003F6F78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F6F78" w:rsidTr="00F61AAB">
        <w:trPr>
          <w:trHeight w:val="561"/>
        </w:trPr>
        <w:tc>
          <w:tcPr>
            <w:tcW w:w="1413" w:type="dxa"/>
            <w:vAlign w:val="center"/>
          </w:tcPr>
          <w:p w:rsidR="003F6F78" w:rsidRDefault="003F6F78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7325" w:type="dxa"/>
            <w:gridSpan w:val="9"/>
            <w:vAlign w:val="center"/>
          </w:tcPr>
          <w:p w:rsidR="003F6F78" w:rsidRDefault="003F6F78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</w:p>
        </w:tc>
      </w:tr>
      <w:tr w:rsidR="003F6F78" w:rsidTr="00F61AAB">
        <w:trPr>
          <w:trHeight w:val="554"/>
        </w:trPr>
        <w:tc>
          <w:tcPr>
            <w:tcW w:w="1413" w:type="dxa"/>
            <w:vAlign w:val="center"/>
          </w:tcPr>
          <w:p w:rsidR="003F6F78" w:rsidRDefault="003F6F78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3465" w:type="dxa"/>
            <w:gridSpan w:val="3"/>
            <w:vAlign w:val="center"/>
          </w:tcPr>
          <w:p w:rsidR="003F6F78" w:rsidRDefault="003F6F78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3F6F78" w:rsidRDefault="003F6F78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职务职称</w:t>
            </w:r>
          </w:p>
        </w:tc>
        <w:tc>
          <w:tcPr>
            <w:tcW w:w="2390" w:type="dxa"/>
            <w:gridSpan w:val="4"/>
            <w:vAlign w:val="center"/>
          </w:tcPr>
          <w:p w:rsidR="003F6F78" w:rsidRDefault="003F6F78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F6F78" w:rsidTr="00F61AAB">
        <w:trPr>
          <w:trHeight w:val="562"/>
        </w:trPr>
        <w:tc>
          <w:tcPr>
            <w:tcW w:w="1413" w:type="dxa"/>
            <w:vAlign w:val="center"/>
          </w:tcPr>
          <w:p w:rsidR="003F6F78" w:rsidRDefault="003F6F78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毕业院校</w:t>
            </w:r>
          </w:p>
        </w:tc>
        <w:tc>
          <w:tcPr>
            <w:tcW w:w="3465" w:type="dxa"/>
            <w:gridSpan w:val="3"/>
            <w:vAlign w:val="center"/>
          </w:tcPr>
          <w:p w:rsidR="003F6F78" w:rsidRDefault="003F6F78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3F6F78" w:rsidRDefault="003F6F78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历</w:t>
            </w:r>
          </w:p>
        </w:tc>
        <w:tc>
          <w:tcPr>
            <w:tcW w:w="2390" w:type="dxa"/>
            <w:gridSpan w:val="4"/>
            <w:vAlign w:val="center"/>
          </w:tcPr>
          <w:p w:rsidR="003F6F78" w:rsidRDefault="003F6F78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F6F78" w:rsidTr="00F61AAB">
        <w:trPr>
          <w:trHeight w:val="556"/>
        </w:trPr>
        <w:tc>
          <w:tcPr>
            <w:tcW w:w="1413" w:type="dxa"/>
            <w:vAlign w:val="center"/>
          </w:tcPr>
          <w:p w:rsidR="003F6F78" w:rsidRDefault="003F6F78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专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业</w:t>
            </w:r>
          </w:p>
        </w:tc>
        <w:tc>
          <w:tcPr>
            <w:tcW w:w="3465" w:type="dxa"/>
            <w:gridSpan w:val="3"/>
            <w:vAlign w:val="center"/>
          </w:tcPr>
          <w:p w:rsidR="003F6F78" w:rsidRDefault="003F6F78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3F6F78" w:rsidRDefault="003F6F78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研究领域</w:t>
            </w:r>
          </w:p>
        </w:tc>
        <w:tc>
          <w:tcPr>
            <w:tcW w:w="2390" w:type="dxa"/>
            <w:gridSpan w:val="4"/>
            <w:vAlign w:val="center"/>
          </w:tcPr>
          <w:p w:rsidR="003F6F78" w:rsidRDefault="003F6F78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F6F78" w:rsidTr="00F61AAB">
        <w:trPr>
          <w:trHeight w:val="550"/>
        </w:trPr>
        <w:tc>
          <w:tcPr>
            <w:tcW w:w="1413" w:type="dxa"/>
            <w:vAlign w:val="center"/>
          </w:tcPr>
          <w:p w:rsidR="003F6F78" w:rsidRDefault="003F6F78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通信地址</w:t>
            </w:r>
          </w:p>
        </w:tc>
        <w:tc>
          <w:tcPr>
            <w:tcW w:w="4200" w:type="dxa"/>
            <w:gridSpan w:val="4"/>
            <w:vAlign w:val="center"/>
          </w:tcPr>
          <w:p w:rsidR="003F6F78" w:rsidRDefault="003F6F78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3F6F78" w:rsidRDefault="003F6F78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邮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编</w:t>
            </w:r>
          </w:p>
        </w:tc>
        <w:tc>
          <w:tcPr>
            <w:tcW w:w="2015" w:type="dxa"/>
            <w:gridSpan w:val="2"/>
            <w:vAlign w:val="center"/>
          </w:tcPr>
          <w:p w:rsidR="003F6F78" w:rsidRDefault="003F6F78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F6F78" w:rsidTr="00F61AAB">
        <w:trPr>
          <w:trHeight w:val="558"/>
        </w:trPr>
        <w:tc>
          <w:tcPr>
            <w:tcW w:w="1413" w:type="dxa"/>
            <w:vAlign w:val="center"/>
          </w:tcPr>
          <w:p w:rsidR="003F6F78" w:rsidRDefault="003F6F78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155" w:type="dxa"/>
            <w:gridSpan w:val="2"/>
            <w:vAlign w:val="center"/>
          </w:tcPr>
          <w:p w:rsidR="003F6F78" w:rsidRDefault="003F6F78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3F6F78" w:rsidRDefault="003F6F78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传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真</w:t>
            </w:r>
          </w:p>
        </w:tc>
        <w:tc>
          <w:tcPr>
            <w:tcW w:w="3125" w:type="dxa"/>
            <w:gridSpan w:val="5"/>
            <w:vAlign w:val="center"/>
          </w:tcPr>
          <w:p w:rsidR="003F6F78" w:rsidRDefault="003F6F78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F6F78" w:rsidTr="00F61AAB">
        <w:trPr>
          <w:trHeight w:val="568"/>
        </w:trPr>
        <w:tc>
          <w:tcPr>
            <w:tcW w:w="1413" w:type="dxa"/>
            <w:vAlign w:val="center"/>
          </w:tcPr>
          <w:p w:rsidR="003F6F78" w:rsidRDefault="003F6F78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3155" w:type="dxa"/>
            <w:gridSpan w:val="2"/>
            <w:vAlign w:val="center"/>
          </w:tcPr>
          <w:p w:rsidR="003F6F78" w:rsidRDefault="003F6F78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36" w:type="dxa"/>
            <w:gridSpan w:val="4"/>
            <w:vAlign w:val="center"/>
          </w:tcPr>
          <w:p w:rsidR="003F6F78" w:rsidRDefault="003F6F78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其他联系方式</w:t>
            </w:r>
          </w:p>
        </w:tc>
        <w:tc>
          <w:tcPr>
            <w:tcW w:w="2134" w:type="dxa"/>
            <w:gridSpan w:val="3"/>
            <w:vAlign w:val="center"/>
          </w:tcPr>
          <w:p w:rsidR="003F6F78" w:rsidRDefault="003F6F78" w:rsidP="00201F34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QQ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</w:tc>
      </w:tr>
      <w:tr w:rsidR="003F6F78" w:rsidTr="00201F34">
        <w:trPr>
          <w:trHeight w:val="794"/>
        </w:trPr>
        <w:tc>
          <w:tcPr>
            <w:tcW w:w="1413" w:type="dxa"/>
            <w:vAlign w:val="center"/>
          </w:tcPr>
          <w:p w:rsidR="003F6F78" w:rsidRDefault="003F6F78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工作性质</w:t>
            </w:r>
            <w:r>
              <w:rPr>
                <w:rFonts w:ascii="仿宋_GB2312" w:eastAsia="仿宋_GB2312" w:hAnsi="仿宋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7325" w:type="dxa"/>
            <w:gridSpan w:val="9"/>
            <w:vAlign w:val="center"/>
          </w:tcPr>
          <w:p w:rsidR="003F6F78" w:rsidRDefault="003F6F78" w:rsidP="00201F34">
            <w:pPr>
              <w:autoSpaceDE w:val="0"/>
              <w:autoSpaceDN w:val="0"/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管理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[   ]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科研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[   ]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教育</w:t>
            </w:r>
            <w:r>
              <w:rPr>
                <w:rFonts w:ascii="仿宋_GB2312" w:eastAsia="仿宋_GB2312" w:hAnsi="仿宋"/>
                <w:sz w:val="28"/>
                <w:szCs w:val="28"/>
              </w:rPr>
              <w:t>/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培训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[   ]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设计咨询</w:t>
            </w:r>
            <w:r>
              <w:rPr>
                <w:rFonts w:ascii="仿宋_GB2312" w:eastAsia="仿宋_GB2312" w:hAnsi="仿宋"/>
                <w:sz w:val="28"/>
                <w:szCs w:val="28"/>
              </w:rPr>
              <w:t>[   ]</w:t>
            </w:r>
          </w:p>
          <w:p w:rsidR="003F6F78" w:rsidRDefault="003F6F78" w:rsidP="00201F34">
            <w:pPr>
              <w:autoSpaceDE w:val="0"/>
              <w:autoSpaceDN w:val="0"/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工程技术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[   ]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市场</w:t>
            </w:r>
            <w:r>
              <w:rPr>
                <w:rFonts w:ascii="仿宋_GB2312" w:eastAsia="仿宋_GB2312" w:hAnsi="仿宋"/>
                <w:sz w:val="28"/>
                <w:szCs w:val="28"/>
              </w:rPr>
              <w:t>/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销售</w:t>
            </w:r>
            <w:r>
              <w:rPr>
                <w:rFonts w:ascii="仿宋_GB2312" w:eastAsia="仿宋_GB2312" w:hAnsi="仿宋"/>
                <w:sz w:val="28"/>
                <w:szCs w:val="28"/>
              </w:rPr>
              <w:t>/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服务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[   ]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退休</w:t>
            </w:r>
            <w:r>
              <w:rPr>
                <w:rFonts w:ascii="仿宋_GB2312" w:eastAsia="仿宋_GB2312" w:hAnsi="仿宋"/>
                <w:sz w:val="28"/>
                <w:szCs w:val="28"/>
              </w:rPr>
              <w:t>[   ]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其它</w:t>
            </w:r>
          </w:p>
        </w:tc>
      </w:tr>
      <w:tr w:rsidR="003F6F78" w:rsidTr="00201F34">
        <w:trPr>
          <w:trHeight w:val="1125"/>
        </w:trPr>
        <w:tc>
          <w:tcPr>
            <w:tcW w:w="1413" w:type="dxa"/>
            <w:vAlign w:val="center"/>
          </w:tcPr>
          <w:p w:rsidR="003F6F78" w:rsidRDefault="003F6F78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考察线路选择</w:t>
            </w:r>
            <w:r>
              <w:rPr>
                <w:rFonts w:ascii="仿宋_GB2312" w:eastAsia="仿宋_GB2312" w:hAnsi="仿宋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7325" w:type="dxa"/>
            <w:gridSpan w:val="9"/>
            <w:vAlign w:val="center"/>
          </w:tcPr>
          <w:p w:rsidR="00180FB5" w:rsidRDefault="003F6F78" w:rsidP="00706B0A">
            <w:pPr>
              <w:spacing w:line="56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706B0A">
              <w:rPr>
                <w:rFonts w:ascii="仿宋_GB2312" w:eastAsia="仿宋_GB2312" w:hAnsi="宋体"/>
                <w:color w:val="000000"/>
                <w:sz w:val="28"/>
                <w:szCs w:val="28"/>
              </w:rPr>
              <w:t>A</w:t>
            </w:r>
            <w:r w:rsidRPr="00706B0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线：</w:t>
            </w:r>
            <w:r w:rsidR="00180FB5" w:rsidRPr="00706B0A">
              <w:rPr>
                <w:rFonts w:ascii="仿宋_GB2312" w:eastAsia="仿宋_GB2312" w:hAnsi="仿宋" w:hint="eastAsia"/>
                <w:sz w:val="28"/>
                <w:szCs w:val="28"/>
              </w:rPr>
              <w:t>［</w:t>
            </w:r>
            <w:r w:rsidR="00180FB5" w:rsidRPr="00706B0A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="00180FB5" w:rsidRPr="00706B0A">
              <w:rPr>
                <w:rFonts w:ascii="仿宋_GB2312" w:eastAsia="仿宋_GB2312" w:hAnsi="仿宋" w:hint="eastAsia"/>
                <w:sz w:val="28"/>
                <w:szCs w:val="28"/>
              </w:rPr>
              <w:t>］</w:t>
            </w:r>
          </w:p>
          <w:p w:rsidR="00180FB5" w:rsidRDefault="003F6F78" w:rsidP="00180FB5">
            <w:pPr>
              <w:spacing w:line="560" w:lineRule="exact"/>
              <w:ind w:firstLineChars="300" w:firstLine="84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706B0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上午：青秀山风景区（考察兰园、苏铁园等）</w:t>
            </w:r>
          </w:p>
          <w:p w:rsidR="003F6F78" w:rsidRPr="00706B0A" w:rsidRDefault="003F6F78" w:rsidP="00180FB5">
            <w:pPr>
              <w:spacing w:line="560" w:lineRule="exact"/>
              <w:ind w:firstLineChars="300" w:firstLine="84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06B0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下午：石门森林公园</w:t>
            </w:r>
            <w:r w:rsidRPr="00706B0A">
              <w:rPr>
                <w:rFonts w:ascii="仿宋_GB2312" w:eastAsia="仿宋_GB2312" w:hAnsi="宋体"/>
                <w:color w:val="000000"/>
                <w:sz w:val="28"/>
                <w:szCs w:val="28"/>
              </w:rPr>
              <w:t>—</w:t>
            </w:r>
            <w:r w:rsidRPr="00706B0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南湖公园（考察海绵化试点项目）</w:t>
            </w:r>
          </w:p>
          <w:p w:rsidR="00180FB5" w:rsidRDefault="003F6F78" w:rsidP="00706B0A">
            <w:pPr>
              <w:widowControl/>
              <w:shd w:val="clear" w:color="auto" w:fill="FFFFFF"/>
              <w:spacing w:line="300" w:lineRule="atLeast"/>
              <w:jc w:val="lef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706B0A">
              <w:rPr>
                <w:rFonts w:ascii="仿宋_GB2312" w:eastAsia="仿宋_GB2312" w:hAnsi="宋体"/>
                <w:color w:val="000000"/>
                <w:sz w:val="28"/>
                <w:szCs w:val="28"/>
              </w:rPr>
              <w:t>B</w:t>
            </w:r>
            <w:r w:rsidRPr="00706B0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线：</w:t>
            </w:r>
            <w:r w:rsidR="00180FB5" w:rsidRPr="00706B0A">
              <w:rPr>
                <w:rFonts w:ascii="仿宋_GB2312" w:eastAsia="仿宋_GB2312" w:hAnsi="仿宋" w:hint="eastAsia"/>
                <w:sz w:val="28"/>
                <w:szCs w:val="28"/>
              </w:rPr>
              <w:t>［</w:t>
            </w:r>
            <w:r w:rsidR="00180FB5" w:rsidRPr="00706B0A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="00180FB5" w:rsidRPr="00706B0A">
              <w:rPr>
                <w:rFonts w:ascii="仿宋_GB2312" w:eastAsia="仿宋_GB2312" w:hAnsi="仿宋" w:hint="eastAsia"/>
                <w:sz w:val="28"/>
                <w:szCs w:val="28"/>
              </w:rPr>
              <w:t>］</w:t>
            </w:r>
          </w:p>
          <w:p w:rsidR="00180FB5" w:rsidRDefault="003F6F78" w:rsidP="00180FB5">
            <w:pPr>
              <w:widowControl/>
              <w:shd w:val="clear" w:color="auto" w:fill="FFFFFF"/>
              <w:spacing w:line="300" w:lineRule="atLeast"/>
              <w:ind w:firstLineChars="200" w:firstLine="560"/>
              <w:jc w:val="lef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706B0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上午：石门森林公园</w:t>
            </w:r>
            <w:r w:rsidRPr="00706B0A">
              <w:rPr>
                <w:rFonts w:ascii="仿宋_GB2312" w:eastAsia="仿宋_GB2312" w:hAnsi="宋体"/>
                <w:color w:val="000000"/>
                <w:sz w:val="28"/>
                <w:szCs w:val="28"/>
              </w:rPr>
              <w:t>—</w:t>
            </w:r>
            <w:r w:rsidRPr="00706B0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南湖公园（考察海绵化试点项目）</w:t>
            </w:r>
            <w:r w:rsidRPr="00706B0A"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</w:t>
            </w:r>
          </w:p>
          <w:p w:rsidR="003F6F78" w:rsidRPr="00706B0A" w:rsidRDefault="003F6F78" w:rsidP="00180FB5">
            <w:pPr>
              <w:widowControl/>
              <w:shd w:val="clear" w:color="auto" w:fill="FFFFFF"/>
              <w:spacing w:line="300" w:lineRule="atLeast"/>
              <w:ind w:firstLineChars="200" w:firstLine="560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06B0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下午：青秀山风景区（考察兰园、苏铁园等）</w:t>
            </w:r>
          </w:p>
        </w:tc>
      </w:tr>
      <w:tr w:rsidR="003F6F78" w:rsidTr="00201F34">
        <w:trPr>
          <w:trHeight w:val="1227"/>
        </w:trPr>
        <w:tc>
          <w:tcPr>
            <w:tcW w:w="1413" w:type="dxa"/>
            <w:vAlign w:val="center"/>
          </w:tcPr>
          <w:p w:rsidR="003F6F78" w:rsidRDefault="003F6F78" w:rsidP="00201F3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注册费</w:t>
            </w:r>
          </w:p>
          <w:p w:rsidR="003F6F78" w:rsidRDefault="003F6F78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标准</w:t>
            </w:r>
          </w:p>
        </w:tc>
        <w:tc>
          <w:tcPr>
            <w:tcW w:w="7325" w:type="dxa"/>
            <w:gridSpan w:val="9"/>
            <w:vAlign w:val="center"/>
          </w:tcPr>
          <w:p w:rsidR="003F6F78" w:rsidRDefault="003F6F78" w:rsidP="00201F34">
            <w:pPr>
              <w:spacing w:line="50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普通代表：人民币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1600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元（现场注册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2000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元）</w:t>
            </w:r>
          </w:p>
          <w:p w:rsidR="003F6F78" w:rsidRDefault="003F6F78" w:rsidP="00201F34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学生代表：人民币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800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元（需提供有效学生证明材料，现场注册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1000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元）</w:t>
            </w:r>
          </w:p>
        </w:tc>
      </w:tr>
      <w:tr w:rsidR="003F6F78" w:rsidTr="00201F34">
        <w:trPr>
          <w:trHeight w:val="1227"/>
        </w:trPr>
        <w:tc>
          <w:tcPr>
            <w:tcW w:w="1413" w:type="dxa"/>
            <w:vAlign w:val="center"/>
          </w:tcPr>
          <w:p w:rsidR="003F6F78" w:rsidRDefault="003F6F78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预定酒店</w:t>
            </w:r>
          </w:p>
        </w:tc>
        <w:tc>
          <w:tcPr>
            <w:tcW w:w="7325" w:type="dxa"/>
            <w:gridSpan w:val="9"/>
            <w:vAlign w:val="center"/>
          </w:tcPr>
          <w:p w:rsidR="003F6F78" w:rsidRDefault="003F6F78" w:rsidP="00201F34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[   ]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否</w:t>
            </w:r>
            <w:r>
              <w:rPr>
                <w:rFonts w:ascii="仿宋_GB2312" w:eastAsia="仿宋_GB2312" w:hAnsi="仿宋"/>
                <w:sz w:val="28"/>
                <w:szCs w:val="28"/>
              </w:rPr>
              <w:t>[   ]</w:t>
            </w:r>
          </w:p>
          <w:p w:rsidR="003F6F78" w:rsidRPr="001914C6" w:rsidRDefault="003F6F78" w:rsidP="00F92D6F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1914C6">
              <w:rPr>
                <w:rFonts w:ascii="仿宋_GB2312" w:eastAsia="仿宋_GB2312" w:hAnsi="仿宋" w:cs="宋体"/>
                <w:b/>
                <w:bCs/>
                <w:sz w:val="28"/>
                <w:szCs w:val="28"/>
              </w:rPr>
              <w:t xml:space="preserve"> </w:t>
            </w:r>
            <w:r w:rsidRPr="001914C6">
              <w:rPr>
                <w:rFonts w:ascii="仿宋_GB2312" w:eastAsia="仿宋_GB2312" w:hAnsi="仿宋" w:hint="eastAsia"/>
                <w:b/>
                <w:sz w:val="28"/>
                <w:szCs w:val="28"/>
              </w:rPr>
              <w:t>注：</w:t>
            </w:r>
            <w:r w:rsidRPr="001914C6">
              <w:rPr>
                <w:rFonts w:ascii="仿宋_GB2312" w:eastAsia="仿宋_GB2312" w:hAnsi="仿宋"/>
                <w:b/>
                <w:sz w:val="28"/>
                <w:szCs w:val="28"/>
              </w:rPr>
              <w:t xml:space="preserve"> </w:t>
            </w:r>
            <w:r w:rsidRPr="001914C6">
              <w:rPr>
                <w:rFonts w:ascii="仿宋_GB2312" w:eastAsia="仿宋_GB2312" w:hAnsi="仿宋" w:hint="eastAsia"/>
                <w:b/>
                <w:sz w:val="28"/>
                <w:szCs w:val="28"/>
              </w:rPr>
              <w:t>会议酒店详情见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附件</w:t>
            </w:r>
            <w:r>
              <w:rPr>
                <w:rFonts w:ascii="仿宋_GB2312" w:eastAsia="仿宋_GB2312" w:hAnsi="仿宋"/>
                <w:b/>
                <w:sz w:val="28"/>
                <w:szCs w:val="28"/>
              </w:rPr>
              <w:t>2</w:t>
            </w:r>
            <w:r w:rsidRPr="001914C6"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</w:tc>
      </w:tr>
    </w:tbl>
    <w:p w:rsidR="003F6F78" w:rsidRDefault="003F6F78" w:rsidP="00180FB5">
      <w:pPr>
        <w:pStyle w:val="a3"/>
        <w:adjustRightInd/>
        <w:spacing w:beforeLines="50" w:line="240" w:lineRule="auto"/>
        <w:ind w:rightChars="100" w:right="210" w:firstLineChars="0" w:firstLine="0"/>
        <w:rPr>
          <w:rFonts w:ascii="仿宋" w:eastAsia="仿宋" w:hAnsi="仿宋"/>
          <w:b/>
          <w:sz w:val="24"/>
          <w:szCs w:val="24"/>
        </w:rPr>
      </w:pPr>
      <w:r w:rsidRPr="00F61AAB">
        <w:rPr>
          <w:rFonts w:ascii="仿宋" w:eastAsia="仿宋" w:hAnsi="仿宋" w:hint="eastAsia"/>
          <w:b/>
          <w:sz w:val="24"/>
          <w:szCs w:val="24"/>
        </w:rPr>
        <w:t>说明：</w:t>
      </w:r>
    </w:p>
    <w:p w:rsidR="003F6F78" w:rsidRPr="00F61AAB" w:rsidRDefault="003F6F78" w:rsidP="00AE53F2">
      <w:pPr>
        <w:pStyle w:val="a3"/>
        <w:adjustRightInd/>
        <w:spacing w:beforeLines="50" w:line="240" w:lineRule="auto"/>
        <w:ind w:rightChars="100" w:right="210" w:firstLineChars="0" w:firstLine="0"/>
        <w:rPr>
          <w:rFonts w:ascii="仿宋" w:eastAsia="仿宋" w:hAnsi="仿宋"/>
          <w:b/>
          <w:sz w:val="24"/>
          <w:szCs w:val="24"/>
        </w:rPr>
      </w:pPr>
      <w:r w:rsidRPr="00F61AAB">
        <w:rPr>
          <w:rFonts w:ascii="仿宋" w:eastAsia="仿宋" w:hAnsi="仿宋"/>
          <w:b/>
          <w:sz w:val="24"/>
          <w:szCs w:val="24"/>
        </w:rPr>
        <w:t>1</w:t>
      </w:r>
      <w:r>
        <w:rPr>
          <w:rFonts w:ascii="仿宋" w:eastAsia="仿宋" w:hAnsi="仿宋" w:hint="eastAsia"/>
          <w:b/>
          <w:sz w:val="24"/>
          <w:szCs w:val="24"/>
        </w:rPr>
        <w:t>、请参会人员填写真实的信息；</w:t>
      </w:r>
      <w:r>
        <w:rPr>
          <w:rFonts w:ascii="仿宋" w:eastAsia="仿宋" w:hAnsi="仿宋"/>
          <w:b/>
          <w:sz w:val="24"/>
          <w:szCs w:val="24"/>
        </w:rPr>
        <w:t>2</w:t>
      </w:r>
      <w:r>
        <w:rPr>
          <w:rFonts w:ascii="仿宋" w:eastAsia="仿宋" w:hAnsi="仿宋" w:hint="eastAsia"/>
          <w:b/>
          <w:sz w:val="24"/>
          <w:szCs w:val="24"/>
        </w:rPr>
        <w:t>、请</w:t>
      </w:r>
      <w:r w:rsidRPr="00F61AAB">
        <w:rPr>
          <w:rFonts w:ascii="仿宋" w:eastAsia="仿宋" w:hAnsi="仿宋" w:hint="eastAsia"/>
          <w:b/>
          <w:sz w:val="24"/>
          <w:szCs w:val="24"/>
        </w:rPr>
        <w:t>在选项对应的［］内划“√”；</w:t>
      </w:r>
      <w:r>
        <w:rPr>
          <w:rFonts w:ascii="仿宋" w:eastAsia="仿宋" w:hAnsi="仿宋"/>
          <w:b/>
          <w:sz w:val="24"/>
          <w:szCs w:val="24"/>
        </w:rPr>
        <w:t>3</w:t>
      </w:r>
      <w:r>
        <w:rPr>
          <w:rFonts w:ascii="仿宋" w:eastAsia="仿宋" w:hAnsi="仿宋" w:hint="eastAsia"/>
          <w:b/>
          <w:sz w:val="24"/>
          <w:szCs w:val="24"/>
        </w:rPr>
        <w:t>、考察线路二选一。</w:t>
      </w:r>
    </w:p>
    <w:sectPr w:rsidR="003F6F78" w:rsidRPr="00F61AAB" w:rsidSect="0067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rsids>
    <w:rsidRoot w:val="00D30D9C"/>
    <w:rsid w:val="00007BEF"/>
    <w:rsid w:val="000176D7"/>
    <w:rsid w:val="00061941"/>
    <w:rsid w:val="00082626"/>
    <w:rsid w:val="000865BE"/>
    <w:rsid w:val="00100AA0"/>
    <w:rsid w:val="00111D47"/>
    <w:rsid w:val="0017084D"/>
    <w:rsid w:val="00180FB5"/>
    <w:rsid w:val="001914C6"/>
    <w:rsid w:val="001A17D6"/>
    <w:rsid w:val="001A4758"/>
    <w:rsid w:val="001F1D6F"/>
    <w:rsid w:val="00201F34"/>
    <w:rsid w:val="00243DD3"/>
    <w:rsid w:val="002903C5"/>
    <w:rsid w:val="002E32D0"/>
    <w:rsid w:val="00320CE5"/>
    <w:rsid w:val="00346DC0"/>
    <w:rsid w:val="003916B3"/>
    <w:rsid w:val="003D7862"/>
    <w:rsid w:val="003F6F78"/>
    <w:rsid w:val="00402088"/>
    <w:rsid w:val="004E17B6"/>
    <w:rsid w:val="00513FEB"/>
    <w:rsid w:val="005B212F"/>
    <w:rsid w:val="005D1A30"/>
    <w:rsid w:val="00610A7C"/>
    <w:rsid w:val="006716BA"/>
    <w:rsid w:val="006F05A0"/>
    <w:rsid w:val="00706B0A"/>
    <w:rsid w:val="0073313A"/>
    <w:rsid w:val="00737E4A"/>
    <w:rsid w:val="00766912"/>
    <w:rsid w:val="007709CD"/>
    <w:rsid w:val="00773C01"/>
    <w:rsid w:val="0080735A"/>
    <w:rsid w:val="00824618"/>
    <w:rsid w:val="00830851"/>
    <w:rsid w:val="00855E4C"/>
    <w:rsid w:val="008A4E05"/>
    <w:rsid w:val="008F378D"/>
    <w:rsid w:val="00920C72"/>
    <w:rsid w:val="0092431C"/>
    <w:rsid w:val="009C5883"/>
    <w:rsid w:val="009D22CC"/>
    <w:rsid w:val="00A041E4"/>
    <w:rsid w:val="00A15C0A"/>
    <w:rsid w:val="00A23398"/>
    <w:rsid w:val="00A312E5"/>
    <w:rsid w:val="00A34D5B"/>
    <w:rsid w:val="00A35D0C"/>
    <w:rsid w:val="00A503B1"/>
    <w:rsid w:val="00A50517"/>
    <w:rsid w:val="00AE4A24"/>
    <w:rsid w:val="00AE53F2"/>
    <w:rsid w:val="00AF6B97"/>
    <w:rsid w:val="00B0115B"/>
    <w:rsid w:val="00B52924"/>
    <w:rsid w:val="00B53A20"/>
    <w:rsid w:val="00B64FBF"/>
    <w:rsid w:val="00B935A9"/>
    <w:rsid w:val="00BF2617"/>
    <w:rsid w:val="00C0514E"/>
    <w:rsid w:val="00C10E1E"/>
    <w:rsid w:val="00C51A09"/>
    <w:rsid w:val="00CB31AD"/>
    <w:rsid w:val="00CD712E"/>
    <w:rsid w:val="00CE2083"/>
    <w:rsid w:val="00CE5D7F"/>
    <w:rsid w:val="00D22ECD"/>
    <w:rsid w:val="00D30D9C"/>
    <w:rsid w:val="00D34CDF"/>
    <w:rsid w:val="00DA28D4"/>
    <w:rsid w:val="00DC0EDF"/>
    <w:rsid w:val="00DD6EAB"/>
    <w:rsid w:val="00DF1768"/>
    <w:rsid w:val="00E54D3E"/>
    <w:rsid w:val="00E60269"/>
    <w:rsid w:val="00EC7747"/>
    <w:rsid w:val="00EE6D18"/>
    <w:rsid w:val="00F11804"/>
    <w:rsid w:val="00F2057D"/>
    <w:rsid w:val="00F6178B"/>
    <w:rsid w:val="00F61AAB"/>
    <w:rsid w:val="00F9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9C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D30D9C"/>
    <w:pPr>
      <w:overflowPunct w:val="0"/>
      <w:autoSpaceDE w:val="0"/>
      <w:autoSpaceDN w:val="0"/>
      <w:adjustRightInd w:val="0"/>
      <w:spacing w:before="120" w:line="540" w:lineRule="exact"/>
      <w:ind w:firstLineChars="200" w:firstLine="600"/>
    </w:pPr>
    <w:rPr>
      <w:rFonts w:ascii="仿宋_GB2312" w:eastAsia="仿宋_GB2312"/>
      <w:sz w:val="30"/>
      <w:szCs w:val="20"/>
    </w:rPr>
  </w:style>
  <w:style w:type="character" w:customStyle="1" w:styleId="Char">
    <w:name w:val="正文文本缩进 Char"/>
    <w:basedOn w:val="a0"/>
    <w:link w:val="a3"/>
    <w:uiPriority w:val="99"/>
    <w:locked/>
    <w:rsid w:val="00D30D9C"/>
    <w:rPr>
      <w:rFonts w:ascii="仿宋_GB2312" w:eastAsia="仿宋_GB2312" w:hAnsi="Times New Roman" w:cs="Times New Roman"/>
      <w:sz w:val="20"/>
      <w:szCs w:val="20"/>
    </w:rPr>
  </w:style>
  <w:style w:type="character" w:styleId="a4">
    <w:name w:val="Hyperlink"/>
    <w:basedOn w:val="a0"/>
    <w:uiPriority w:val="99"/>
    <w:rsid w:val="00F92D6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附件2：中国风景园林学会2015年会参会报名表</dc:title>
  <dc:creator>dell</dc:creator>
  <cp:lastModifiedBy>dell</cp:lastModifiedBy>
  <cp:revision>2</cp:revision>
  <dcterms:created xsi:type="dcterms:W3CDTF">2016-06-29T08:59:00Z</dcterms:created>
  <dcterms:modified xsi:type="dcterms:W3CDTF">2016-06-29T08:59:00Z</dcterms:modified>
</cp:coreProperties>
</file>